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1B092" w14:textId="77777777" w:rsidR="001A64C5" w:rsidRPr="004F12D9" w:rsidRDefault="001A64C5" w:rsidP="001A64C5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รายชื่อผู้เข้าประชุมคณะกรรมการแปรญัตติร่างข้อบัญญัติงบประมาณรายจ่าย</w:t>
      </w:r>
    </w:p>
    <w:p w14:paraId="380F96A6" w14:textId="77777777" w:rsidR="001A64C5" w:rsidRPr="004F12D9" w:rsidRDefault="001A64C5" w:rsidP="001A64C5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14:paraId="49132E54" w14:textId="77777777" w:rsidR="001A64C5" w:rsidRPr="004F12D9" w:rsidRDefault="001A64C5" w:rsidP="001A64C5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 ๑/๒๕๖๗</w:t>
      </w:r>
    </w:p>
    <w:p w14:paraId="7FE5260D" w14:textId="77777777" w:rsidR="001A64C5" w:rsidRPr="004F12D9" w:rsidRDefault="001A64C5" w:rsidP="001A64C5">
      <w:pPr>
        <w:spacing w:line="0" w:lineRule="atLeast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 </w:t>
      </w: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 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4F12D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4F1C340" w14:textId="77777777" w:rsidR="001A64C5" w:rsidRPr="004F12D9" w:rsidRDefault="001A64C5" w:rsidP="001A64C5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ห้องประชุมสภาองค์การบริหารส่วนตำบลโตนด</w:t>
      </w:r>
    </w:p>
    <w:p w14:paraId="19DC31EA" w14:textId="77777777" w:rsidR="001A64C5" w:rsidRPr="004F12D9" w:rsidRDefault="001A64C5" w:rsidP="001A64C5">
      <w:pPr>
        <w:spacing w:line="0" w:lineRule="atLeast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</w:t>
      </w:r>
    </w:p>
    <w:p w14:paraId="2F73924F" w14:textId="77777777" w:rsidR="001A64C5" w:rsidRPr="004F12D9" w:rsidRDefault="001A64C5" w:rsidP="001A64C5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7FC0B24B" w14:textId="77777777" w:rsidR="001A64C5" w:rsidRPr="004F12D9" w:rsidRDefault="001A64C5" w:rsidP="001A64C5">
      <w:pPr>
        <w:spacing w:after="12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>ผู้เข้าประชุม</w:t>
      </w:r>
      <w:r w:rsidRPr="004F12D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  รายนามดังนี้</w:t>
      </w:r>
    </w:p>
    <w:tbl>
      <w:tblPr>
        <w:tblW w:w="93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1773"/>
        <w:gridCol w:w="1634"/>
        <w:gridCol w:w="2713"/>
        <w:gridCol w:w="2702"/>
      </w:tblGrid>
      <w:tr w:rsidR="001A64C5" w:rsidRPr="004F12D9" w14:paraId="3BFCCEBB" w14:textId="77777777" w:rsidTr="00FE44ED">
        <w:trPr>
          <w:trHeight w:val="534"/>
        </w:trPr>
        <w:tc>
          <w:tcPr>
            <w:tcW w:w="543" w:type="dxa"/>
          </w:tcPr>
          <w:p w14:paraId="1E84E008" w14:textId="77777777" w:rsidR="001A64C5" w:rsidRPr="004F12D9" w:rsidRDefault="001A64C5" w:rsidP="00FE44ED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12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73" w:type="dxa"/>
            <w:tcBorders>
              <w:right w:val="nil"/>
            </w:tcBorders>
          </w:tcPr>
          <w:p w14:paraId="6A936540" w14:textId="77777777" w:rsidR="001A64C5" w:rsidRPr="004F12D9" w:rsidRDefault="001A64C5" w:rsidP="00FE44ED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12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634" w:type="dxa"/>
            <w:tcBorders>
              <w:left w:val="nil"/>
            </w:tcBorders>
          </w:tcPr>
          <w:p w14:paraId="33A039FE" w14:textId="77777777" w:rsidR="001A64C5" w:rsidRPr="004F12D9" w:rsidRDefault="001A64C5" w:rsidP="00FE44ED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3" w:type="dxa"/>
          </w:tcPr>
          <w:p w14:paraId="24DD94C6" w14:textId="77777777" w:rsidR="001A64C5" w:rsidRPr="004F12D9" w:rsidRDefault="001A64C5" w:rsidP="00FE44ED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12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02" w:type="dxa"/>
          </w:tcPr>
          <w:p w14:paraId="63A13F0D" w14:textId="77777777" w:rsidR="001A64C5" w:rsidRPr="004F12D9" w:rsidRDefault="001A64C5" w:rsidP="00FE44ED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12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1A64C5" w:rsidRPr="001B744C" w14:paraId="3F4027A8" w14:textId="77777777" w:rsidTr="00FE44ED">
        <w:trPr>
          <w:trHeight w:val="534"/>
        </w:trPr>
        <w:tc>
          <w:tcPr>
            <w:tcW w:w="543" w:type="dxa"/>
          </w:tcPr>
          <w:p w14:paraId="6C93C32F" w14:textId="77777777" w:rsidR="001A64C5" w:rsidRPr="004F12D9" w:rsidRDefault="001A64C5" w:rsidP="00FE44ED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2D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773" w:type="dxa"/>
            <w:tcBorders>
              <w:right w:val="nil"/>
            </w:tcBorders>
          </w:tcPr>
          <w:p w14:paraId="7BB3C773" w14:textId="77777777" w:rsidR="001A64C5" w:rsidRPr="004F12D9" w:rsidRDefault="001A64C5" w:rsidP="00FE44ED">
            <w:pPr>
              <w:spacing w:line="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ติภูมิ</w:t>
            </w:r>
          </w:p>
        </w:tc>
        <w:tc>
          <w:tcPr>
            <w:tcW w:w="1634" w:type="dxa"/>
            <w:tcBorders>
              <w:left w:val="nil"/>
            </w:tcBorders>
          </w:tcPr>
          <w:p w14:paraId="3AF77DD7" w14:textId="77777777" w:rsidR="001A64C5" w:rsidRPr="004F12D9" w:rsidRDefault="001A64C5" w:rsidP="00FE44ED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กฤตยามนตรี</w:t>
            </w:r>
          </w:p>
        </w:tc>
        <w:tc>
          <w:tcPr>
            <w:tcW w:w="2713" w:type="dxa"/>
          </w:tcPr>
          <w:p w14:paraId="43A36CB5" w14:textId="77777777" w:rsidR="001A64C5" w:rsidRPr="004F12D9" w:rsidRDefault="001A64C5" w:rsidP="00FE44ED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12D9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กรรมการแปรญัตติฯ คนที่ ๑</w:t>
            </w:r>
          </w:p>
        </w:tc>
        <w:tc>
          <w:tcPr>
            <w:tcW w:w="2702" w:type="dxa"/>
          </w:tcPr>
          <w:p w14:paraId="6F8E4028" w14:textId="77777777" w:rsidR="001A64C5" w:rsidRPr="00F65A41" w:rsidRDefault="001A64C5" w:rsidP="00FE44ED">
            <w:pPr>
              <w:spacing w:line="0" w:lineRule="atLeas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65A4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proofErr w:type="spellStart"/>
            <w:r w:rsidRPr="00F65A4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กิ</w:t>
            </w:r>
            <w:proofErr w:type="spellEnd"/>
            <w:r w:rsidRPr="00F65A4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ติภูมิ  กฤตยามนตรี-</w:t>
            </w:r>
          </w:p>
        </w:tc>
      </w:tr>
      <w:tr w:rsidR="001A64C5" w:rsidRPr="001B744C" w14:paraId="272CFC04" w14:textId="77777777" w:rsidTr="00FE44ED">
        <w:trPr>
          <w:trHeight w:val="534"/>
        </w:trPr>
        <w:tc>
          <w:tcPr>
            <w:tcW w:w="543" w:type="dxa"/>
          </w:tcPr>
          <w:p w14:paraId="1B3E2BE1" w14:textId="77777777" w:rsidR="001A64C5" w:rsidRPr="004F12D9" w:rsidRDefault="001A64C5" w:rsidP="00FE44ED">
            <w:pPr>
              <w:spacing w:line="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F12D9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773" w:type="dxa"/>
            <w:tcBorders>
              <w:right w:val="nil"/>
            </w:tcBorders>
          </w:tcPr>
          <w:p w14:paraId="3B261408" w14:textId="77777777" w:rsidR="001A64C5" w:rsidRPr="004F12D9" w:rsidRDefault="001A64C5" w:rsidP="00FE44ED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นายสิทธิชัย</w:t>
            </w:r>
          </w:p>
        </w:tc>
        <w:tc>
          <w:tcPr>
            <w:tcW w:w="1634" w:type="dxa"/>
            <w:tcBorders>
              <w:left w:val="nil"/>
            </w:tcBorders>
          </w:tcPr>
          <w:p w14:paraId="3EDB40B6" w14:textId="77777777" w:rsidR="001A64C5" w:rsidRPr="004F12D9" w:rsidRDefault="001A64C5" w:rsidP="00FE44ED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ฉนำกลาง</w:t>
            </w:r>
          </w:p>
        </w:tc>
        <w:tc>
          <w:tcPr>
            <w:tcW w:w="2713" w:type="dxa"/>
          </w:tcPr>
          <w:p w14:paraId="7C4E5CBB" w14:textId="77777777" w:rsidR="001A64C5" w:rsidRPr="004F12D9" w:rsidRDefault="001A64C5" w:rsidP="00FE44ED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12D9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กรรมการแปรญัตติฯ</w:t>
            </w:r>
            <w:r w:rsidRPr="004F12D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F12D9">
              <w:rPr>
                <w:rFonts w:ascii="TH SarabunPSK" w:hAnsi="TH SarabunPSK" w:cs="TH SarabunPSK"/>
                <w:sz w:val="32"/>
                <w:szCs w:val="32"/>
                <w:cs/>
              </w:rPr>
              <w:t>คนที่ ๒</w:t>
            </w:r>
          </w:p>
        </w:tc>
        <w:tc>
          <w:tcPr>
            <w:tcW w:w="2702" w:type="dxa"/>
          </w:tcPr>
          <w:p w14:paraId="6548713C" w14:textId="77777777" w:rsidR="001A64C5" w:rsidRPr="00F65A41" w:rsidRDefault="001A64C5" w:rsidP="00FE44ED">
            <w:pPr>
              <w:spacing w:line="0" w:lineRule="atLeas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65A4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-สิทธิชัย   ฉนำกลาง-</w:t>
            </w:r>
          </w:p>
        </w:tc>
      </w:tr>
      <w:tr w:rsidR="001A64C5" w:rsidRPr="001B744C" w14:paraId="26F2FC81" w14:textId="77777777" w:rsidTr="00FE44ED">
        <w:trPr>
          <w:trHeight w:val="534"/>
        </w:trPr>
        <w:tc>
          <w:tcPr>
            <w:tcW w:w="543" w:type="dxa"/>
          </w:tcPr>
          <w:p w14:paraId="03CCEA8A" w14:textId="77777777" w:rsidR="001A64C5" w:rsidRPr="004F12D9" w:rsidRDefault="001A64C5" w:rsidP="00FE44ED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2D9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773" w:type="dxa"/>
            <w:tcBorders>
              <w:right w:val="nil"/>
            </w:tcBorders>
          </w:tcPr>
          <w:p w14:paraId="674E75BD" w14:textId="77777777" w:rsidR="001A64C5" w:rsidRPr="004F12D9" w:rsidRDefault="001A64C5" w:rsidP="00FE44ED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นายฉลอง</w:t>
            </w:r>
          </w:p>
        </w:tc>
        <w:tc>
          <w:tcPr>
            <w:tcW w:w="1634" w:type="dxa"/>
            <w:tcBorders>
              <w:left w:val="nil"/>
            </w:tcBorders>
          </w:tcPr>
          <w:p w14:paraId="4807CA0C" w14:textId="77777777" w:rsidR="001A64C5" w:rsidRPr="004F12D9" w:rsidRDefault="001A64C5" w:rsidP="00FE44ED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เฉียงกลาง</w:t>
            </w:r>
          </w:p>
        </w:tc>
        <w:tc>
          <w:tcPr>
            <w:tcW w:w="2713" w:type="dxa"/>
          </w:tcPr>
          <w:p w14:paraId="6DDF07E5" w14:textId="77777777" w:rsidR="001A64C5" w:rsidRPr="004F12D9" w:rsidRDefault="001A64C5" w:rsidP="00FE44ED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12D9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กรรมการแปรญัตติฯ</w:t>
            </w:r>
            <w:r w:rsidRPr="004F12D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F12D9">
              <w:rPr>
                <w:rFonts w:ascii="TH SarabunPSK" w:hAnsi="TH SarabunPSK" w:cs="TH SarabunPSK"/>
                <w:sz w:val="32"/>
                <w:szCs w:val="32"/>
                <w:cs/>
              </w:rPr>
              <w:t>คนที่ ๓</w:t>
            </w:r>
          </w:p>
        </w:tc>
        <w:tc>
          <w:tcPr>
            <w:tcW w:w="2702" w:type="dxa"/>
          </w:tcPr>
          <w:p w14:paraId="203EDEB8" w14:textId="77777777" w:rsidR="001A64C5" w:rsidRPr="00F65A41" w:rsidRDefault="001A64C5" w:rsidP="00FE44ED">
            <w:pPr>
              <w:spacing w:line="0" w:lineRule="atLeas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65A4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-ฉลอง  เฉียงกลาง-</w:t>
            </w:r>
          </w:p>
        </w:tc>
      </w:tr>
    </w:tbl>
    <w:p w14:paraId="52CDBB87" w14:textId="77777777" w:rsidR="001A64C5" w:rsidRDefault="001A64C5" w:rsidP="001A64C5">
      <w:pPr>
        <w:spacing w:line="0" w:lineRule="atLeast"/>
        <w:rPr>
          <w:rFonts w:ascii="TH SarabunPSK" w:hAnsi="TH SarabunPSK" w:cs="TH SarabunPSK" w:hint="cs"/>
          <w:sz w:val="32"/>
          <w:szCs w:val="32"/>
        </w:rPr>
      </w:pPr>
    </w:p>
    <w:p w14:paraId="399FFBA4" w14:textId="77777777" w:rsidR="001A64C5" w:rsidRPr="004F12D9" w:rsidRDefault="001A64C5" w:rsidP="001A64C5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49859500" w14:textId="77777777" w:rsidR="001A64C5" w:rsidRPr="004F12D9" w:rsidRDefault="001A64C5" w:rsidP="001A64C5">
      <w:pPr>
        <w:spacing w:after="120" w:line="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</w:t>
      </w:r>
      <w:r w:rsidRPr="004F12D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  รายนามดังนี้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2694"/>
        <w:gridCol w:w="2693"/>
      </w:tblGrid>
      <w:tr w:rsidR="001A64C5" w:rsidRPr="004F12D9" w14:paraId="5786EF67" w14:textId="77777777" w:rsidTr="00FE44ED">
        <w:tc>
          <w:tcPr>
            <w:tcW w:w="567" w:type="dxa"/>
          </w:tcPr>
          <w:p w14:paraId="24B1F359" w14:textId="77777777" w:rsidR="001A64C5" w:rsidRPr="004F12D9" w:rsidRDefault="001A64C5" w:rsidP="00FE44ED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12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right w:val="nil"/>
            </w:tcBorders>
          </w:tcPr>
          <w:p w14:paraId="59D168B5" w14:textId="77777777" w:rsidR="001A64C5" w:rsidRPr="004F12D9" w:rsidRDefault="001A64C5" w:rsidP="00FE44ED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12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701" w:type="dxa"/>
            <w:tcBorders>
              <w:left w:val="nil"/>
            </w:tcBorders>
          </w:tcPr>
          <w:p w14:paraId="51AADD9E" w14:textId="77777777" w:rsidR="001A64C5" w:rsidRPr="004F12D9" w:rsidRDefault="001A64C5" w:rsidP="00FE44ED">
            <w:pPr>
              <w:spacing w:line="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2304C586" w14:textId="77777777" w:rsidR="001A64C5" w:rsidRPr="004F12D9" w:rsidRDefault="001A64C5" w:rsidP="00FE44ED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12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</w:tcPr>
          <w:p w14:paraId="091A7854" w14:textId="77777777" w:rsidR="001A64C5" w:rsidRPr="004F12D9" w:rsidRDefault="001A64C5" w:rsidP="00FE44ED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12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1A64C5" w:rsidRPr="004F12D9" w14:paraId="3015D5B3" w14:textId="77777777" w:rsidTr="00FE44ED">
        <w:trPr>
          <w:trHeight w:val="579"/>
        </w:trPr>
        <w:tc>
          <w:tcPr>
            <w:tcW w:w="567" w:type="dxa"/>
          </w:tcPr>
          <w:p w14:paraId="6E9B27CB" w14:textId="77777777" w:rsidR="001A64C5" w:rsidRPr="004F12D9" w:rsidRDefault="001A64C5" w:rsidP="00FE44ED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2D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right w:val="nil"/>
            </w:tcBorders>
          </w:tcPr>
          <w:p w14:paraId="51528DBB" w14:textId="77777777" w:rsidR="001A64C5" w:rsidRPr="004F12D9" w:rsidRDefault="001A64C5" w:rsidP="00FE44ED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นายสมสง่า</w:t>
            </w:r>
          </w:p>
        </w:tc>
        <w:tc>
          <w:tcPr>
            <w:tcW w:w="1701" w:type="dxa"/>
            <w:tcBorders>
              <w:left w:val="nil"/>
            </w:tcBorders>
          </w:tcPr>
          <w:p w14:paraId="671429DB" w14:textId="77777777" w:rsidR="001A64C5" w:rsidRPr="004F12D9" w:rsidRDefault="001A64C5" w:rsidP="00FE44ED">
            <w:pPr>
              <w:spacing w:line="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ติอาสา</w:t>
            </w:r>
          </w:p>
        </w:tc>
        <w:tc>
          <w:tcPr>
            <w:tcW w:w="2694" w:type="dxa"/>
          </w:tcPr>
          <w:p w14:paraId="0B96981E" w14:textId="77777777" w:rsidR="001A64C5" w:rsidRPr="004F12D9" w:rsidRDefault="001A64C5" w:rsidP="00FE44ED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12D9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เลขานุการสภาฯ</w:t>
            </w:r>
            <w:r w:rsidRPr="004F12D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</w:tcPr>
          <w:p w14:paraId="2B567D68" w14:textId="77777777" w:rsidR="001A64C5" w:rsidRPr="00F65A41" w:rsidRDefault="001A64C5" w:rsidP="00FE44ED">
            <w:pPr>
              <w:spacing w:line="0" w:lineRule="atLeas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65A4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-สมสง่า  </w:t>
            </w:r>
            <w:proofErr w:type="spellStart"/>
            <w:r w:rsidRPr="00F65A4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กิ</w:t>
            </w:r>
            <w:proofErr w:type="spellEnd"/>
            <w:r w:rsidRPr="00F65A4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ติอาสา-</w:t>
            </w:r>
          </w:p>
        </w:tc>
      </w:tr>
      <w:tr w:rsidR="001A64C5" w:rsidRPr="004F12D9" w14:paraId="1C6819D4" w14:textId="77777777" w:rsidTr="00FE44ED">
        <w:trPr>
          <w:trHeight w:val="579"/>
        </w:trPr>
        <w:tc>
          <w:tcPr>
            <w:tcW w:w="567" w:type="dxa"/>
          </w:tcPr>
          <w:p w14:paraId="50B4027A" w14:textId="77777777" w:rsidR="001A64C5" w:rsidRPr="004F12D9" w:rsidRDefault="001A64C5" w:rsidP="00FE44ED">
            <w:pPr>
              <w:spacing w:line="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1701" w:type="dxa"/>
            <w:tcBorders>
              <w:right w:val="nil"/>
            </w:tcBorders>
          </w:tcPr>
          <w:p w14:paraId="24CFE2FB" w14:textId="77777777" w:rsidR="001A64C5" w:rsidRDefault="001A64C5" w:rsidP="00FE44ED">
            <w:pPr>
              <w:spacing w:line="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นางศรินยา</w:t>
            </w:r>
          </w:p>
        </w:tc>
        <w:tc>
          <w:tcPr>
            <w:tcW w:w="1701" w:type="dxa"/>
            <w:tcBorders>
              <w:left w:val="nil"/>
            </w:tcBorders>
          </w:tcPr>
          <w:p w14:paraId="564376CC" w14:textId="77777777" w:rsidR="001A64C5" w:rsidRDefault="001A64C5" w:rsidP="00FE44ED">
            <w:pPr>
              <w:spacing w:line="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เดชน้อย</w:t>
            </w:r>
          </w:p>
        </w:tc>
        <w:tc>
          <w:tcPr>
            <w:tcW w:w="2694" w:type="dxa"/>
          </w:tcPr>
          <w:p w14:paraId="7531521D" w14:textId="77777777" w:rsidR="001A64C5" w:rsidRPr="004F12D9" w:rsidRDefault="001A64C5" w:rsidP="00FE44ED">
            <w:pPr>
              <w:spacing w:line="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2693" w:type="dxa"/>
          </w:tcPr>
          <w:p w14:paraId="002812DB" w14:textId="77777777" w:rsidR="001A64C5" w:rsidRPr="00F65A41" w:rsidRDefault="001A64C5" w:rsidP="00FE44ED">
            <w:pPr>
              <w:spacing w:line="0" w:lineRule="atLeas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65A4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-ศร</w:t>
            </w:r>
            <w:proofErr w:type="spellStart"/>
            <w:r w:rsidRPr="00F65A4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ิน</w:t>
            </w:r>
            <w:proofErr w:type="spellEnd"/>
            <w:r w:rsidRPr="00F65A4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ยา  เดชน้อย-</w:t>
            </w:r>
          </w:p>
        </w:tc>
      </w:tr>
      <w:tr w:rsidR="001A64C5" w:rsidRPr="004F12D9" w14:paraId="2E2E6D37" w14:textId="77777777" w:rsidTr="00FE44ED">
        <w:trPr>
          <w:trHeight w:val="579"/>
        </w:trPr>
        <w:tc>
          <w:tcPr>
            <w:tcW w:w="567" w:type="dxa"/>
          </w:tcPr>
          <w:p w14:paraId="60B38B51" w14:textId="77777777" w:rsidR="001A64C5" w:rsidRDefault="001A64C5" w:rsidP="00FE44ED">
            <w:pPr>
              <w:spacing w:line="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1701" w:type="dxa"/>
            <w:tcBorders>
              <w:right w:val="nil"/>
            </w:tcBorders>
          </w:tcPr>
          <w:p w14:paraId="62F49E95" w14:textId="77777777" w:rsidR="001A64C5" w:rsidRDefault="001A64C5" w:rsidP="00FE44ED">
            <w:pPr>
              <w:spacing w:line="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นางสาวกชพร</w:t>
            </w:r>
          </w:p>
        </w:tc>
        <w:tc>
          <w:tcPr>
            <w:tcW w:w="1701" w:type="dxa"/>
            <w:tcBorders>
              <w:left w:val="nil"/>
            </w:tcBorders>
          </w:tcPr>
          <w:p w14:paraId="5D749324" w14:textId="77777777" w:rsidR="001A64C5" w:rsidRDefault="001A64C5" w:rsidP="00FE44ED">
            <w:pPr>
              <w:spacing w:line="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ศรีทองหลาง</w:t>
            </w:r>
          </w:p>
        </w:tc>
        <w:tc>
          <w:tcPr>
            <w:tcW w:w="2694" w:type="dxa"/>
          </w:tcPr>
          <w:p w14:paraId="5C3DC430" w14:textId="77777777" w:rsidR="001A64C5" w:rsidRDefault="001A64C5" w:rsidP="00FE44ED">
            <w:pPr>
              <w:spacing w:line="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ง.ธุรการ ชำนาญงาน</w:t>
            </w:r>
          </w:p>
        </w:tc>
        <w:tc>
          <w:tcPr>
            <w:tcW w:w="2693" w:type="dxa"/>
          </w:tcPr>
          <w:p w14:paraId="489C45CC" w14:textId="77777777" w:rsidR="001A64C5" w:rsidRPr="00F65A41" w:rsidRDefault="001A64C5" w:rsidP="00FE44ED">
            <w:pPr>
              <w:spacing w:line="0" w:lineRule="atLeas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65A4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-กชพร  ศรีทองหลาง-</w:t>
            </w:r>
          </w:p>
        </w:tc>
      </w:tr>
    </w:tbl>
    <w:p w14:paraId="4620A31C" w14:textId="77777777" w:rsidR="001A64C5" w:rsidRPr="004F12D9" w:rsidRDefault="001A64C5" w:rsidP="001A64C5">
      <w:pPr>
        <w:rPr>
          <w:rFonts w:ascii="TH SarabunPSK" w:hAnsi="TH SarabunPSK" w:cs="TH SarabunPSK"/>
          <w:sz w:val="32"/>
          <w:szCs w:val="32"/>
        </w:rPr>
      </w:pPr>
    </w:p>
    <w:p w14:paraId="6D1E31A0" w14:textId="77777777" w:rsidR="001A64C5" w:rsidRPr="004F12D9" w:rsidRDefault="001A64C5" w:rsidP="001A64C5">
      <w:pPr>
        <w:spacing w:after="120" w:line="0" w:lineRule="atLeast"/>
        <w:rPr>
          <w:rFonts w:ascii="TH SarabunPSK" w:hAnsi="TH SarabunPSK" w:cs="TH SarabunPSK"/>
          <w:sz w:val="32"/>
          <w:szCs w:val="32"/>
        </w:rPr>
      </w:pP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  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๑๔.๐๐</w:t>
      </w: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14:paraId="3A62B9C4" w14:textId="77777777" w:rsidR="001A64C5" w:rsidRPr="004F12D9" w:rsidRDefault="001A64C5" w:rsidP="001A64C5">
      <w:pPr>
        <w:spacing w:after="240" w:line="0" w:lineRule="atLeas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นายสมสง่า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ติอาสา</w:t>
      </w:r>
      <w:r w:rsidRPr="004F12D9">
        <w:rPr>
          <w:rFonts w:ascii="TH SarabunPSK" w:hAnsi="TH SarabunPSK" w:cs="TH SarabunPSK"/>
          <w:sz w:val="32"/>
          <w:szCs w:val="32"/>
          <w:cs/>
        </w:rPr>
        <w:tab/>
        <w:t>- การประชุมคณะกรรมการแปรญัตติร่างข้อบัญญัติงบประมาณรายจ่าย ประจำปีเลขานุการสภาฯ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  <w:t>งบประมาณ ๒๕๖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 ในวันนี้ เป็นการประชุมครั้ง</w:t>
      </w:r>
      <w:r>
        <w:rPr>
          <w:rFonts w:ascii="TH SarabunPSK" w:hAnsi="TH SarabunPSK" w:cs="TH SarabunPSK" w:hint="cs"/>
          <w:sz w:val="32"/>
          <w:szCs w:val="32"/>
          <w:cs/>
        </w:rPr>
        <w:t>ที่ ๑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 ประจำปี ๒๕๖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๗ 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มี             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คณะกรรมการฯ เข้าประชุม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 ท่าน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และผู้เข้าร่วมประชุมจำนวน ๓ ท่าน </w:t>
      </w:r>
      <w:r w:rsidRPr="004F12D9">
        <w:rPr>
          <w:rFonts w:ascii="TH SarabunPSK" w:hAnsi="TH SarabunPSK" w:cs="TH SarabunPSK"/>
          <w:sz w:val="32"/>
          <w:szCs w:val="32"/>
          <w:cs/>
        </w:rPr>
        <w:t>ครบองค์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>ประชุม กระผมขอเปิดประชุมตามระเบียบวาระต่อไป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</w:p>
    <w:p w14:paraId="787D6ABE" w14:textId="77777777" w:rsidR="001A64C5" w:rsidRPr="004F12D9" w:rsidRDefault="001A64C5" w:rsidP="001A64C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เรื่องแจ้งต่อที่ประชุม</w:t>
      </w:r>
    </w:p>
    <w:p w14:paraId="7E74F35B" w14:textId="77777777" w:rsidR="001A64C5" w:rsidRDefault="001A64C5" w:rsidP="001A64C5">
      <w:pPr>
        <w:rPr>
          <w:rFonts w:ascii="TH SarabunPSK" w:hAnsi="TH SarabunPSK" w:cs="TH SarabunPSK"/>
          <w:sz w:val="32"/>
          <w:szCs w:val="32"/>
        </w:rPr>
      </w:pP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>- ไม่มี</w:t>
      </w:r>
    </w:p>
    <w:p w14:paraId="67A8DF78" w14:textId="77777777" w:rsidR="001A64C5" w:rsidRPr="004F12D9" w:rsidRDefault="001A64C5" w:rsidP="001A64C5">
      <w:pPr>
        <w:spacing w:line="0" w:lineRule="atLeast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๒</w:t>
      </w: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14:paraId="5491F0B5" w14:textId="77777777" w:rsidR="001A64C5" w:rsidRDefault="001A64C5" w:rsidP="001A64C5">
      <w:pPr>
        <w:spacing w:line="0" w:lineRule="atLeast"/>
        <w:ind w:left="1440" w:hanging="1440"/>
        <w:rPr>
          <w:rFonts w:ascii="TH SarabunPSK" w:hAnsi="TH SarabunPSK" w:cs="TH SarabunPSK"/>
          <w:sz w:val="32"/>
          <w:szCs w:val="32"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  <w:t>- ไม่มี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</w:p>
    <w:p w14:paraId="7DCC4217" w14:textId="77777777" w:rsidR="001A64C5" w:rsidRDefault="001A64C5" w:rsidP="001A64C5">
      <w:pPr>
        <w:spacing w:line="0" w:lineRule="atLeast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1D77EF59" w14:textId="77777777" w:rsidR="001A64C5" w:rsidRDefault="001A64C5" w:rsidP="001A64C5">
      <w:pPr>
        <w:spacing w:after="120" w:line="0" w:lineRule="atLeast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 w:rsidRPr="0009066B"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14:paraId="1D25DD56" w14:textId="77777777" w:rsidR="001A64C5" w:rsidRPr="004F12D9" w:rsidRDefault="001A64C5" w:rsidP="001A64C5">
      <w:pPr>
        <w:autoSpaceDE w:val="0"/>
        <w:autoSpaceDN w:val="0"/>
        <w:adjustRightInd w:val="0"/>
        <w:spacing w:before="240"/>
        <w:ind w:left="1620" w:hanging="1620"/>
        <w:rPr>
          <w:rFonts w:ascii="TH SarabunPSK" w:hAnsi="TH SarabunPSK" w:cs="TH SarabunPSK"/>
          <w:b/>
          <w:bCs/>
          <w:sz w:val="32"/>
          <w:szCs w:val="32"/>
        </w:rPr>
      </w:pP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๓    </w:t>
      </w: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เรื่องเพื่อพิจารณา</w:t>
      </w:r>
    </w:p>
    <w:p w14:paraId="50A8E1F7" w14:textId="77777777" w:rsidR="001A64C5" w:rsidRDefault="001A64C5" w:rsidP="001A64C5">
      <w:pPr>
        <w:spacing w:line="0" w:lineRule="atLeast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ab/>
        <w:t>๓.๑  การเลือกประธานคณะกรรมการและเลขานุการคณะกรรมการแปรญัตติ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>ร่างข้อบัญญัติงบประมาณรายจ่ายประจำปีงบประมาณ พ.ศ.๒๕๖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14:paraId="79F1A3A2" w14:textId="5743C51E" w:rsidR="001A64C5" w:rsidRPr="004F12D9" w:rsidRDefault="001A64C5" w:rsidP="001A64C5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นายสมสง่า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ติอาสา</w:t>
      </w:r>
      <w:r w:rsidRPr="004F12D9">
        <w:rPr>
          <w:rFonts w:ascii="TH SarabunPSK" w:hAnsi="TH SarabunPSK" w:cs="TH SarabunPSK"/>
          <w:sz w:val="32"/>
          <w:szCs w:val="32"/>
          <w:cs/>
        </w:rPr>
        <w:tab/>
        <w:t xml:space="preserve">- ตามระเบียบกระทรวงมหาดไทยว่าด้วยข้อบังคับการประชุมสภาท้องถิ่น พ.ศ.    เลขานุการสภาฯ 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  <w:t xml:space="preserve">๒๕๔๗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(แก้ไขเพิ่มเติมถึง 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 พ.ศ.๒๕</w:t>
      </w:r>
      <w:r>
        <w:rPr>
          <w:rFonts w:ascii="TH SarabunPSK" w:hAnsi="TH SarabunPSK" w:cs="TH SarabunPSK" w:hint="cs"/>
          <w:sz w:val="32"/>
          <w:szCs w:val="32"/>
          <w:cs/>
        </w:rPr>
        <w:t>๖๕</w:t>
      </w:r>
      <w:r w:rsidRPr="004F12D9">
        <w:rPr>
          <w:rFonts w:ascii="TH SarabunPSK" w:hAnsi="TH SarabunPSK" w:cs="TH SarabunPSK"/>
          <w:sz w:val="32"/>
          <w:szCs w:val="32"/>
          <w:cs/>
        </w:rPr>
        <w:t>) ข้อ ๑๐๙ การนัดประชุมและเปิด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>ประชุมคณะกรรมการสภาท้องถิ่นครั้งแรก ให้เป็นหน้าที่ของเลขานุการสภาท้องถิ่น</w:t>
      </w:r>
    </w:p>
    <w:p w14:paraId="461218DB" w14:textId="76D30E59" w:rsidR="001A64C5" w:rsidRPr="004F12D9" w:rsidRDefault="001A64C5" w:rsidP="001A64C5">
      <w:pPr>
        <w:spacing w:line="0" w:lineRule="atLeast"/>
        <w:ind w:left="2160"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>ให้คณะกรรมการสภาท้องถิ่นคณะหนึ่งๆ เลือกประธานกรรมการและ                   เลขานุการจากกรรมการสภาท้องถิ่นคณะนั้นๆในการประชุมคณะกรรมการสภาท้องถิ่นต้องมีกรรมการมาประชุมไม่น้อยกว่ากึ่งหนึ่งของจำนวนกรรมการทั้งหมด จึงจะเป็นองค์ประชุมมติของคณะกรรมการสภาท้องถิ่นให้ถือเสียงข้างมาก กรณีคะแนนเสียงเท่ากันให้ประธานกรรมการออกเสียงชี้ขาด</w:t>
      </w:r>
    </w:p>
    <w:p w14:paraId="3F50736F" w14:textId="77777777" w:rsidR="001A64C5" w:rsidRPr="004F12D9" w:rsidRDefault="001A64C5" w:rsidP="001A64C5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4F12D9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  <w:t>- รับทราบ</w:t>
      </w:r>
    </w:p>
    <w:p w14:paraId="0C69360E" w14:textId="77777777" w:rsidR="001A64C5" w:rsidRPr="004F12D9" w:rsidRDefault="001A64C5" w:rsidP="001A64C5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นายสมสง่า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ติอาสา</w:t>
      </w:r>
      <w:r w:rsidRPr="004F12D9">
        <w:rPr>
          <w:rFonts w:ascii="TH SarabunPSK" w:hAnsi="TH SarabunPSK" w:cs="TH SarabunPSK"/>
          <w:sz w:val="32"/>
          <w:szCs w:val="32"/>
          <w:cs/>
        </w:rPr>
        <w:tab/>
        <w:t>- ลำดับต่อไปจะดำเนินการเลือกประธานกรรมการ</w:t>
      </w:r>
      <w:r w:rsidRPr="004F12D9">
        <w:rPr>
          <w:rFonts w:ascii="TH SarabunPSK" w:hAnsi="TH SarabunPSK" w:cs="TH SarabunPSK"/>
          <w:sz w:val="32"/>
          <w:szCs w:val="32"/>
        </w:rPr>
        <w:t xml:space="preserve"> </w:t>
      </w:r>
      <w:r w:rsidRPr="004F12D9">
        <w:rPr>
          <w:rFonts w:ascii="TH SarabunPSK" w:hAnsi="TH SarabunPSK" w:cs="TH SarabunPSK"/>
          <w:sz w:val="32"/>
          <w:szCs w:val="32"/>
          <w:cs/>
        </w:rPr>
        <w:t>ขอเชิญที่ประชุมเสนอชื่อผู้ที่จะ</w:t>
      </w:r>
    </w:p>
    <w:p w14:paraId="3B4B6A90" w14:textId="77777777" w:rsidR="001A64C5" w:rsidRPr="004F12D9" w:rsidRDefault="001A64C5" w:rsidP="001A64C5">
      <w:pPr>
        <w:spacing w:line="0" w:lineRule="atLeas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 xml:space="preserve">เลขานุการสภาฯ 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ทำหน้าที่เป็นประธานคณะกรรมการแปรญัตติร่างข้อบัญญัติงบประมาณรายจ่าย                  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  <w:t>ประจำปี</w:t>
      </w:r>
      <w:r w:rsidRPr="004F12D9">
        <w:rPr>
          <w:rFonts w:ascii="TH SarabunPSK" w:hAnsi="TH SarabunPSK" w:cs="TH SarabunPSK"/>
          <w:sz w:val="32"/>
          <w:szCs w:val="32"/>
          <w:cs/>
        </w:rPr>
        <w:tab/>
        <w:t>งบประมาณ พ.ศ.๒๕๖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</w:p>
    <w:p w14:paraId="5743E7FC" w14:textId="77777777" w:rsidR="001A64C5" w:rsidRPr="004F12D9" w:rsidRDefault="001A64C5" w:rsidP="001A64C5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นายฉลอง  เฉียงกลาง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กระผม นายฉลอง  เฉียงกลาง ขอเสนอ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ติภูมิ กฤตยามนตรี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  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2D9">
        <w:rPr>
          <w:rFonts w:ascii="TH SarabunPSK" w:hAnsi="TH SarabunPSK" w:cs="TH SarabunPSK"/>
          <w:sz w:val="32"/>
          <w:szCs w:val="32"/>
          <w:cs/>
        </w:rPr>
        <w:t>ประธาน</w:t>
      </w:r>
    </w:p>
    <w:p w14:paraId="632787EF" w14:textId="77777777" w:rsidR="001A64C5" w:rsidRPr="004F12D9" w:rsidRDefault="001A64C5" w:rsidP="001A64C5">
      <w:pPr>
        <w:spacing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>กรรมการฯ</w:t>
      </w:r>
      <w:r w:rsidRPr="004F12D9">
        <w:rPr>
          <w:rFonts w:ascii="TH SarabunPSK" w:hAnsi="TH SarabunPSK" w:cs="TH SarabunPSK"/>
          <w:sz w:val="32"/>
          <w:szCs w:val="32"/>
          <w:cs/>
        </w:rPr>
        <w:tab/>
        <w:t>คณะกรรมการแปรญัตติร่างข้อบัญญัติงบประมาณรายจ่าย ประจำปีงบประมาณ พ.ศ.๒๕๖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</w:p>
    <w:p w14:paraId="7E96D069" w14:textId="77777777" w:rsidR="001A64C5" w:rsidRPr="004F12D9" w:rsidRDefault="001A64C5" w:rsidP="001A64C5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นายสมสง่า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ติอาสา</w:t>
      </w:r>
      <w:r w:rsidRPr="004F12D9">
        <w:rPr>
          <w:rFonts w:ascii="TH SarabunPSK" w:hAnsi="TH SarabunPSK" w:cs="TH SarabunPSK"/>
          <w:sz w:val="32"/>
          <w:szCs w:val="32"/>
          <w:cs/>
        </w:rPr>
        <w:tab/>
        <w:t>- ที่ประชุมคณะกรรมการฯ จะเสนอชื่อท่านใดอีกหรือไม่</w:t>
      </w:r>
    </w:p>
    <w:p w14:paraId="7AC63E42" w14:textId="77777777" w:rsidR="001A64C5" w:rsidRPr="004F12D9" w:rsidRDefault="001A64C5" w:rsidP="001A64C5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 xml:space="preserve">เลขานุการสภาฯ 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</w:p>
    <w:p w14:paraId="224F5C65" w14:textId="77777777" w:rsidR="001A64C5" w:rsidRDefault="001A64C5" w:rsidP="001A64C5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4F12D9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  <w:t>- ไม่มีการเสนอชื่อเพิ่ม</w:t>
      </w:r>
    </w:p>
    <w:p w14:paraId="59985041" w14:textId="4E52E563" w:rsidR="001A64C5" w:rsidRDefault="001A64C5" w:rsidP="001A64C5">
      <w:pPr>
        <w:spacing w:line="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นายสมสง่า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ติอาสา</w:t>
      </w:r>
      <w:r w:rsidRPr="004F12D9">
        <w:rPr>
          <w:rFonts w:ascii="TH SarabunPSK" w:hAnsi="TH SarabunPSK" w:cs="TH SarabunPSK"/>
          <w:sz w:val="32"/>
          <w:szCs w:val="32"/>
          <w:cs/>
        </w:rPr>
        <w:tab/>
        <w:t>- คณะกรรมการฯ ได้เสนอชื่อผู้ทำหน้าที่ประธานกรรมการฯ ๑ ท่าน สรุป ที่ประชุมเลขานุการสภาฯ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  <w:t>มีมติ ให้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ติภูมิ  กฤตยามนตรี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 เป็นประธานคณะกรรมการแปรญัตติร่าง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>ข้อบัญญัติงบประมาณรายจ่ายประจำปีงบประมาณ พ.ศ.</w:t>
      </w:r>
      <w:r>
        <w:rPr>
          <w:rFonts w:ascii="TH SarabunPSK" w:hAnsi="TH SarabunPSK" w:cs="TH SarabunPSK" w:hint="cs"/>
          <w:sz w:val="32"/>
          <w:szCs w:val="32"/>
          <w:cs/>
        </w:rPr>
        <w:t>๒๕๖๘</w:t>
      </w:r>
    </w:p>
    <w:p w14:paraId="434BA4FB" w14:textId="72BCFD06" w:rsidR="001A64C5" w:rsidRPr="004F12D9" w:rsidRDefault="001A64C5" w:rsidP="001A64C5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  <w:t>- ลำดับต่อไปจะดำเนินการเลือกผู้ทำหน้าที่เลขานุการ ขอเชิญคณะกรรมการฯ ได้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>เสนอชื่อต่อที่ประชุม</w:t>
      </w:r>
    </w:p>
    <w:p w14:paraId="48050314" w14:textId="77777777" w:rsidR="001A64C5" w:rsidRPr="004F12D9" w:rsidRDefault="001A64C5" w:rsidP="001A64C5">
      <w:pPr>
        <w:spacing w:line="0" w:lineRule="atLeast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ติภูมิ กฤตยามนตรี</w:t>
      </w:r>
      <w:r w:rsidRPr="004F12D9">
        <w:rPr>
          <w:rFonts w:ascii="TH SarabunPSK" w:hAnsi="TH SarabunPSK" w:cs="TH SarabunPSK"/>
          <w:sz w:val="32"/>
          <w:szCs w:val="32"/>
          <w:cs/>
        </w:rPr>
        <w:tab/>
        <w:t>-กระผม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ติภูมิ กฤตยามนตรี 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ขอเสนอ </w:t>
      </w:r>
      <w:r>
        <w:rPr>
          <w:rFonts w:ascii="TH SarabunPSK" w:hAnsi="TH SarabunPSK" w:cs="TH SarabunPSK" w:hint="cs"/>
          <w:sz w:val="32"/>
          <w:szCs w:val="32"/>
          <w:cs/>
        </w:rPr>
        <w:t>นายฉลอง เฉียงกลาง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 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2D9">
        <w:rPr>
          <w:rFonts w:ascii="TH SarabunPSK" w:hAnsi="TH SarabunPSK" w:cs="TH SarabunPSK"/>
          <w:sz w:val="32"/>
          <w:szCs w:val="32"/>
          <w:cs/>
        </w:rPr>
        <w:t>เลขานุการ</w:t>
      </w:r>
    </w:p>
    <w:p w14:paraId="03540490" w14:textId="77777777" w:rsidR="001A64C5" w:rsidRDefault="001A64C5" w:rsidP="001A64C5">
      <w:pPr>
        <w:spacing w:line="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>กรรมการฯ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คณะกรรมการแปรญัตติร่างข้อบัญญัติงบประมาณรายจ่าย ประจำปีงบประมาณ </w:t>
      </w:r>
    </w:p>
    <w:p w14:paraId="493FCA2D" w14:textId="77777777" w:rsidR="001A64C5" w:rsidRPr="004F12D9" w:rsidRDefault="001A64C5" w:rsidP="001A64C5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>พ.ศ.๒๕๖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</w:p>
    <w:p w14:paraId="2F3BED3A" w14:textId="77777777" w:rsidR="001A64C5" w:rsidRPr="004F12D9" w:rsidRDefault="001A64C5" w:rsidP="001A64C5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นายสมสง่า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ติอาสา</w:t>
      </w:r>
      <w:r w:rsidRPr="004F12D9">
        <w:rPr>
          <w:rFonts w:ascii="TH SarabunPSK" w:hAnsi="TH SarabunPSK" w:cs="TH SarabunPSK"/>
          <w:sz w:val="32"/>
          <w:szCs w:val="32"/>
          <w:cs/>
        </w:rPr>
        <w:tab/>
        <w:t xml:space="preserve">- ที่ประชุมคณะกรรมการฯ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2D9">
        <w:rPr>
          <w:rFonts w:ascii="TH SarabunPSK" w:hAnsi="TH SarabunPSK" w:cs="TH SarabunPSK"/>
          <w:sz w:val="32"/>
          <w:szCs w:val="32"/>
          <w:cs/>
        </w:rPr>
        <w:t>จะเสนอชื่อท่านใดอีกหรือไม่</w:t>
      </w:r>
    </w:p>
    <w:p w14:paraId="2908A27D" w14:textId="77777777" w:rsidR="001A64C5" w:rsidRPr="004F12D9" w:rsidRDefault="001A64C5" w:rsidP="001A64C5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 xml:space="preserve">เลขานุการสภาฯ 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</w:p>
    <w:p w14:paraId="4B4E55C6" w14:textId="77777777" w:rsidR="001A64C5" w:rsidRDefault="001A64C5" w:rsidP="001A64C5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>
        <w:rPr>
          <w:rFonts w:ascii="TH SarabunPSK" w:hAnsi="TH SarabunPSK" w:cs="TH SarabunPSK"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ไม่มี</w:t>
      </w:r>
    </w:p>
    <w:p w14:paraId="6C34CD7F" w14:textId="77777777" w:rsidR="001A64C5" w:rsidRDefault="001A64C5" w:rsidP="001A64C5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14:paraId="57EF1177" w14:textId="77777777" w:rsidR="001A64C5" w:rsidRPr="004F12D9" w:rsidRDefault="001A64C5" w:rsidP="001A64C5">
      <w:pPr>
        <w:spacing w:after="120" w:line="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14:paraId="173D67E5" w14:textId="77777777" w:rsidR="001A64C5" w:rsidRPr="004F12D9" w:rsidRDefault="001A64C5" w:rsidP="001A64C5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นายสมสง่า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ติอาสา</w:t>
      </w:r>
      <w:r w:rsidRPr="004F12D9">
        <w:rPr>
          <w:rFonts w:ascii="TH SarabunPSK" w:hAnsi="TH SarabunPSK" w:cs="TH SarabunPSK"/>
          <w:sz w:val="32"/>
          <w:szCs w:val="32"/>
          <w:cs/>
        </w:rPr>
        <w:tab/>
        <w:t>- 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ได้เสนอชื่อผู้ทำหน้าที่เลขานุการฯ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๑ ท่าน สรุป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2D9">
        <w:rPr>
          <w:rFonts w:ascii="TH SarabunPSK" w:hAnsi="TH SarabunPSK" w:cs="TH SarabunPSK"/>
          <w:sz w:val="32"/>
          <w:szCs w:val="32"/>
          <w:cs/>
        </w:rPr>
        <w:t>ที่ประชุมมีมติ ให้</w:t>
      </w:r>
    </w:p>
    <w:p w14:paraId="29C7834D" w14:textId="77777777" w:rsidR="001A64C5" w:rsidRDefault="001A64C5" w:rsidP="001A64C5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>เลขานุการสภาฯ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นายฉลอง  เฉียงกลาง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 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เลขานุการคณะกรรมการแปรญัตติร่างข้อบัญญัติ                       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  <w:t>งบประมาณรายจ่ายประจำปีงบประมาณ พ.ศ.๒๕๖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</w:p>
    <w:p w14:paraId="6481D87D" w14:textId="77777777" w:rsidR="001A64C5" w:rsidRDefault="001A64C5" w:rsidP="001A64C5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ลำดับต่อไป 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ขอเชิญท่านประธานฯ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2D9">
        <w:rPr>
          <w:rFonts w:ascii="TH SarabunPSK" w:hAnsi="TH SarabunPSK" w:cs="TH SarabunPSK"/>
          <w:sz w:val="32"/>
          <w:szCs w:val="32"/>
          <w:cs/>
        </w:rPr>
        <w:t>ได้ดำเนินการประชุม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2D9">
        <w:rPr>
          <w:rFonts w:ascii="TH SarabunPSK" w:hAnsi="TH SarabunPSK" w:cs="TH SarabunPSK"/>
          <w:sz w:val="32"/>
          <w:szCs w:val="32"/>
          <w:cs/>
        </w:rPr>
        <w:t>ต่อไป</w:t>
      </w:r>
    </w:p>
    <w:p w14:paraId="645B1710" w14:textId="40E2BD00" w:rsidR="001A64C5" w:rsidRDefault="001A64C5" w:rsidP="001A64C5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ติภูมิ กฤตยามนตรี</w:t>
      </w:r>
      <w:r w:rsidRPr="004F12D9">
        <w:rPr>
          <w:rFonts w:ascii="TH SarabunPSK" w:hAnsi="TH SarabunPSK" w:cs="TH SarabunPSK"/>
          <w:sz w:val="32"/>
          <w:szCs w:val="32"/>
        </w:rPr>
        <w:t xml:space="preserve">  </w:t>
      </w:r>
      <w:r w:rsidRPr="004F12D9">
        <w:rPr>
          <w:rFonts w:ascii="TH SarabunPSK" w:hAnsi="TH SarabunPSK" w:cs="TH SarabunPSK"/>
          <w:sz w:val="32"/>
          <w:szCs w:val="32"/>
          <w:cs/>
        </w:rPr>
        <w:t>- ขอขอบคุณคณะกรรมการทุกท่านที่ได้เลือกให้</w:t>
      </w:r>
      <w:r>
        <w:rPr>
          <w:rFonts w:ascii="TH SarabunPSK" w:hAnsi="TH SarabunPSK" w:cs="TH SarabunPSK" w:hint="cs"/>
          <w:sz w:val="32"/>
          <w:szCs w:val="32"/>
          <w:cs/>
        </w:rPr>
        <w:t>กระผม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ทำหน้าที่ประธานฯ และประธานคณะกรรมการฯ </w:t>
      </w:r>
      <w:r>
        <w:rPr>
          <w:rFonts w:ascii="TH SarabunPSK" w:hAnsi="TH SarabunPSK" w:cs="TH SarabunPSK"/>
          <w:sz w:val="32"/>
          <w:szCs w:val="32"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  <w:t>จะทำหน้าที่ให้เป็นไปตามระเบียบของการประชุมฯต่อไป ขอแจ้งเรื่องให้ที่ประชุม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>รับทราบ ดัง</w:t>
      </w:r>
      <w:r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นี้ </w:t>
      </w:r>
    </w:p>
    <w:p w14:paraId="1590B0FC" w14:textId="77777777" w:rsidR="001A64C5" w:rsidRPr="004F12D9" w:rsidRDefault="001A64C5" w:rsidP="001A64C5">
      <w:pPr>
        <w:spacing w:line="0" w:lineRule="atLeast"/>
        <w:ind w:left="2160" w:firstLine="405"/>
        <w:jc w:val="thaiDistribute"/>
        <w:rPr>
          <w:rFonts w:ascii="TH SarabunPSK" w:hAnsi="TH SarabunPSK" w:cs="TH SarabunPSK"/>
          <w:sz w:val="32"/>
          <w:szCs w:val="32"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 xml:space="preserve">๑.  กำหนดวันเวลาการยื่นคำแปรญัตติ ตามรายงานการประชุมสภาฯ สมัยสามัญสมัยที่ ๓ ครั้งที่ ๑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 สิงหาคม ๒๕๖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 ที่ประชุมสภาฯกำหนดให้สมาชิกฯได้มีการยื่นคำแปรญัตติ ตั้งแต่วันที่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 สิงหาคม ๒๕๖๗ เวลา ๑๔.๐๐ -๑๖.๓๐ น. วันที่ 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๗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 สิงหาคม ๒๕๖</w:t>
      </w:r>
      <w:r>
        <w:rPr>
          <w:rFonts w:ascii="TH SarabunPSK" w:hAnsi="TH SarabunPSK" w:cs="TH SarabunPSK" w:hint="cs"/>
          <w:sz w:val="32"/>
          <w:szCs w:val="32"/>
          <w:cs/>
        </w:rPr>
        <w:t>๗ เวลา ๐๘.๓๐-๑๖.๓๐ น.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๘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 สิงหาคม ๒๕๖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 ตั้งแต่เวลา ๐๘.๓๐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2D9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๑๕</w:t>
      </w:r>
      <w:r w:rsidRPr="004F12D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4F12D9"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2D9">
        <w:rPr>
          <w:rFonts w:ascii="TH SarabunPSK" w:hAnsi="TH SarabunPSK" w:cs="TH SarabunPSK"/>
          <w:sz w:val="32"/>
          <w:szCs w:val="32"/>
          <w:cs/>
        </w:rPr>
        <w:t>น.</w:t>
      </w:r>
      <w:r>
        <w:rPr>
          <w:rFonts w:ascii="TH SarabunPSK" w:hAnsi="TH SarabunPSK" w:cs="TH SarabunPSK" w:hint="cs"/>
          <w:sz w:val="32"/>
          <w:szCs w:val="32"/>
          <w:cs/>
        </w:rPr>
        <w:t>ไม่เว้นวันหยุดราชการ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 ณ ห้องประชุม</w:t>
      </w:r>
      <w:r>
        <w:rPr>
          <w:rFonts w:ascii="TH SarabunPSK" w:hAnsi="TH SarabunPSK" w:cs="TH SarabunPSK" w:hint="cs"/>
          <w:sz w:val="32"/>
          <w:szCs w:val="32"/>
          <w:cs/>
        </w:rPr>
        <w:t>สภา</w:t>
      </w:r>
      <w:r w:rsidRPr="004F12D9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องค์การบริหารส่วนตำบลโตนด และเมื่อสิ้นสุดระยะเวลายื่นคำแปรญัตติแล้ว ก็ให้ส่งหนังสือนัดประชุมคณะกรรมการฯ ผู้แปรญัตติ ,ผู้บริหารฯ และเชิญท่าน</w:t>
      </w:r>
      <w:r>
        <w:rPr>
          <w:rFonts w:ascii="TH SarabunPSK" w:hAnsi="TH SarabunPSK" w:cs="TH SarabunPSK" w:hint="cs"/>
          <w:sz w:val="32"/>
          <w:szCs w:val="32"/>
          <w:cs/>
        </w:rPr>
        <w:t>รองปลัด รักษาราชการแทน</w:t>
      </w:r>
      <w:r>
        <w:rPr>
          <w:rFonts w:ascii="TH SarabunPSK" w:hAnsi="TH SarabunPSK" w:cs="TH SarabunPSK"/>
          <w:sz w:val="32"/>
          <w:szCs w:val="32"/>
          <w:cs/>
        </w:rPr>
        <w:t>ปลัด อบต.</w:t>
      </w:r>
      <w:r w:rsidRPr="004F12D9">
        <w:rPr>
          <w:rFonts w:ascii="TH SarabunPSK" w:hAnsi="TH SarabunPSK" w:cs="TH SarabunPSK"/>
          <w:sz w:val="32"/>
          <w:szCs w:val="32"/>
          <w:cs/>
        </w:rPr>
        <w:t>เข้าร่วมประชุม หรือมีผู้ที่เกี่ยวข้องอยากเข้าร่วมประชุมก็แจ้งให้ได้รับทราบด้วย</w:t>
      </w:r>
    </w:p>
    <w:p w14:paraId="6AE263CC" w14:textId="77777777" w:rsidR="001A64C5" w:rsidRDefault="001A64C5" w:rsidP="001A64C5">
      <w:pPr>
        <w:tabs>
          <w:tab w:val="left" w:pos="2552"/>
        </w:tabs>
        <w:spacing w:line="0" w:lineRule="atLeast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4F12D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ร่าง</w:t>
      </w:r>
      <w:r w:rsidRPr="004F12D9">
        <w:rPr>
          <w:rFonts w:ascii="TH SarabunPSK" w:hAnsi="TH SarabunPSK" w:cs="TH SarabunPSK"/>
          <w:sz w:val="32"/>
          <w:szCs w:val="32"/>
          <w:cs/>
        </w:rPr>
        <w:t>างข้อบัญญัติงบประมาณรายจ่ายประจำปีงบประมาณ พ.ศ.๒๕๖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  <w:cs/>
        </w:rPr>
        <w:t xml:space="preserve"> ท่าน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ประธานสภาฯ ได้ส่งมอบร่างข้อบัญญัติฯ ให้คณะกรรมการแปรญัตติฯ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F12D9">
        <w:rPr>
          <w:rFonts w:ascii="TH SarabunPSK" w:hAnsi="TH SarabunPSK" w:cs="TH SarabunPSK"/>
          <w:sz w:val="32"/>
          <w:szCs w:val="32"/>
          <w:cs/>
        </w:rPr>
        <w:t>๑ เล่ม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2D9">
        <w:rPr>
          <w:rFonts w:ascii="TH SarabunPSK" w:hAnsi="TH SarabunPSK" w:cs="TH SarabunPSK"/>
          <w:sz w:val="32"/>
          <w:szCs w:val="32"/>
          <w:cs/>
        </w:rPr>
        <w:t>เพื่อไว้พิจารณาในกรณีที่มีการแปรญัตติ ขอแก้ไขเพื่อเพิ่มเติม ในรายละเอียดร่างข้อบัญญัติฯ ทั้งที่มีการแก้ไขหรือไม่มีและส่งคืนให้ประธานสภาฯ เพื่อรายงานให้ที่ประชุมสภาฯ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2D9">
        <w:rPr>
          <w:rFonts w:ascii="TH SarabunPSK" w:hAnsi="TH SarabunPSK" w:cs="TH SarabunPSK"/>
          <w:sz w:val="32"/>
          <w:szCs w:val="32"/>
          <w:cs/>
        </w:rPr>
        <w:t>ได้พิจารณาต่อไป</w:t>
      </w:r>
    </w:p>
    <w:p w14:paraId="0A1B886B" w14:textId="77777777" w:rsidR="001A64C5" w:rsidRDefault="001A64C5" w:rsidP="001A64C5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4F12D9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  <w:t>- รับทราบ</w:t>
      </w:r>
      <w:r w:rsidRPr="004F12D9">
        <w:rPr>
          <w:rFonts w:ascii="TH SarabunPSK" w:hAnsi="TH SarabunPSK" w:cs="TH SarabunPSK"/>
          <w:sz w:val="32"/>
          <w:szCs w:val="32"/>
        </w:rPr>
        <w:t xml:space="preserve"> </w:t>
      </w:r>
    </w:p>
    <w:p w14:paraId="5D4D155C" w14:textId="77777777" w:rsidR="001A64C5" w:rsidRPr="004F12D9" w:rsidRDefault="001A64C5" w:rsidP="001A64C5">
      <w:pPr>
        <w:spacing w:before="24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๔    </w:t>
      </w: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เรื่องอื่น ๆ </w:t>
      </w:r>
    </w:p>
    <w:p w14:paraId="713955DE" w14:textId="77777777" w:rsidR="001A64C5" w:rsidRPr="004F12D9" w:rsidRDefault="001A64C5" w:rsidP="001A64C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ติภูมิ กฤตยามนตรี</w:t>
      </w:r>
      <w:r w:rsidRPr="004F12D9">
        <w:rPr>
          <w:rFonts w:ascii="TH SarabunPSK" w:hAnsi="TH SarabunPSK" w:cs="TH SarabunPSK"/>
          <w:sz w:val="32"/>
          <w:szCs w:val="32"/>
        </w:rPr>
        <w:t xml:space="preserve">    </w:t>
      </w:r>
      <w:r w:rsidRPr="004F12D9">
        <w:rPr>
          <w:rFonts w:ascii="TH SarabunPSK" w:hAnsi="TH SarabunPSK" w:cs="TH SarabunPSK"/>
          <w:sz w:val="32"/>
          <w:szCs w:val="32"/>
          <w:cs/>
        </w:rPr>
        <w:t>-มีคณะกรรมการท่านใดจะเสนอเรื่องใดเพิ่มเติมหรือไม่</w:t>
      </w:r>
    </w:p>
    <w:p w14:paraId="3FA0119F" w14:textId="77777777" w:rsidR="001A64C5" w:rsidRPr="004F12D9" w:rsidRDefault="001A64C5" w:rsidP="001A64C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>ประธานคณะกรรมการฯ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</w:p>
    <w:p w14:paraId="7AD0D0DB" w14:textId="77777777" w:rsidR="001A64C5" w:rsidRPr="004F12D9" w:rsidRDefault="001A64C5" w:rsidP="001A64C5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4F12D9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  <w:t xml:space="preserve">     - ไม่มี</w:t>
      </w:r>
    </w:p>
    <w:p w14:paraId="37E9686E" w14:textId="77777777" w:rsidR="001A64C5" w:rsidRDefault="001A64C5" w:rsidP="001A64C5">
      <w:pPr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ติภูมิ กฤตยามนตรี</w:t>
      </w:r>
      <w:r w:rsidRPr="004F12D9">
        <w:rPr>
          <w:rFonts w:ascii="TH SarabunPSK" w:hAnsi="TH SarabunPSK" w:cs="TH SarabunPSK"/>
          <w:sz w:val="32"/>
          <w:szCs w:val="32"/>
        </w:rPr>
        <w:t xml:space="preserve">    </w:t>
      </w:r>
      <w:r w:rsidRPr="004F12D9">
        <w:rPr>
          <w:rFonts w:ascii="TH SarabunPSK" w:hAnsi="TH SarabunPSK" w:cs="TH SarabunPSK"/>
          <w:sz w:val="32"/>
          <w:szCs w:val="32"/>
          <w:cs/>
        </w:rPr>
        <w:t>-ขอขอบคุณคณะกรรมการทุกท่านที่เข้าประชุมโดยพร้อมเพรียงทำให้การประชุ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</w:p>
    <w:p w14:paraId="10581C01" w14:textId="77777777" w:rsidR="001A64C5" w:rsidRDefault="001A64C5" w:rsidP="001A64C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ประธานคณะกรรมการ</w:t>
      </w:r>
      <w:r w:rsidRPr="004F12D9">
        <w:rPr>
          <w:rFonts w:ascii="TH SarabunPSK" w:hAnsi="TH SarabunPSK" w:cs="TH SarabunPSK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F12D9">
        <w:rPr>
          <w:rFonts w:ascii="TH SarabunPSK" w:hAnsi="TH SarabunPSK" w:cs="TH SarabunPSK"/>
          <w:sz w:val="32"/>
          <w:szCs w:val="32"/>
          <w:cs/>
        </w:rPr>
        <w:t>ครั้ง</w:t>
      </w:r>
      <w:r>
        <w:rPr>
          <w:rFonts w:ascii="TH SarabunPSK" w:hAnsi="TH SarabunPSK" w:cs="TH SarabunPSK" w:hint="cs"/>
          <w:sz w:val="32"/>
          <w:szCs w:val="32"/>
          <w:cs/>
        </w:rPr>
        <w:t>ที่ ๑/๒๕๖๗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2D9">
        <w:rPr>
          <w:rFonts w:ascii="TH SarabunPSK" w:hAnsi="TH SarabunPSK" w:cs="TH SarabunPSK"/>
          <w:sz w:val="32"/>
          <w:szCs w:val="32"/>
          <w:cs/>
        </w:rPr>
        <w:t>สำเร็จไปได้ด้วยดี</w:t>
      </w:r>
      <w:r w:rsidRPr="004F12D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E72A840" w14:textId="77777777" w:rsidR="001A64C5" w:rsidRPr="004F12D9" w:rsidRDefault="001A64C5" w:rsidP="001A64C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1F371640" w14:textId="77777777" w:rsidR="001A64C5" w:rsidRDefault="001A64C5" w:rsidP="001A64C5">
      <w:pPr>
        <w:spacing w:before="240" w:line="0" w:lineRule="atLeast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10B1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เลิกประชุม  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๑๔</w:t>
      </w:r>
      <w:r w:rsidRPr="00C10B1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๓๐</w:t>
      </w:r>
      <w:r w:rsidRPr="00C10B18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  <w:r w:rsidRPr="00C10B1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8E9689F" w14:textId="77777777" w:rsidR="001A64C5" w:rsidRDefault="001A64C5" w:rsidP="001A64C5">
      <w:pPr>
        <w:spacing w:before="240" w:line="0" w:lineRule="atLeast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</w:p>
    <w:p w14:paraId="7F72062B" w14:textId="77777777" w:rsidR="001A64C5" w:rsidRDefault="001A64C5" w:rsidP="001A64C5">
      <w:pPr>
        <w:spacing w:before="240" w:line="0" w:lineRule="atLeast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</w:p>
    <w:p w14:paraId="0E2225F4" w14:textId="50DC66E5" w:rsidR="001A64C5" w:rsidRDefault="001A64C5" w:rsidP="001A64C5">
      <w:pPr>
        <w:spacing w:before="240" w:line="0" w:lineRule="atLeast"/>
        <w:ind w:left="1440" w:hanging="1440"/>
        <w:jc w:val="center"/>
        <w:rPr>
          <w:rFonts w:ascii="TH SarabunPSK" w:hAnsi="TH SarabunPSK" w:cs="TH SarabunPSK"/>
          <w:sz w:val="32"/>
          <w:szCs w:val="32"/>
        </w:rPr>
      </w:pPr>
      <w:r w:rsidRPr="001A64C5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1A64C5">
        <w:rPr>
          <w:rFonts w:ascii="TH SarabunPSK" w:hAnsi="TH SarabunPSK" w:cs="TH SarabunPSK" w:hint="cs"/>
          <w:sz w:val="32"/>
          <w:szCs w:val="32"/>
          <w:cs/>
        </w:rPr>
        <w:t>๔-</w:t>
      </w:r>
    </w:p>
    <w:p w14:paraId="4BFAC1E9" w14:textId="77777777" w:rsidR="001A64C5" w:rsidRPr="001A64C5" w:rsidRDefault="001A64C5" w:rsidP="001A64C5">
      <w:pPr>
        <w:spacing w:before="240" w:line="0" w:lineRule="atLeast"/>
        <w:ind w:left="1440" w:hanging="1440"/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14:paraId="1F5D5E75" w14:textId="77777777" w:rsidR="001A64C5" w:rsidRPr="004F12D9" w:rsidRDefault="001A64C5" w:rsidP="001A64C5">
      <w:pPr>
        <w:spacing w:before="240" w:line="0" w:lineRule="atLeast"/>
        <w:rPr>
          <w:rFonts w:ascii="TH SarabunPSK" w:hAnsi="TH SarabunPSK" w:cs="TH SarabunPSK"/>
          <w:sz w:val="32"/>
          <w:szCs w:val="32"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8F6F2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8F6F28">
        <w:rPr>
          <w:rFonts w:ascii="TH SarabunPSK" w:hAnsi="TH SarabunPSK" w:cs="TH SarabunPSK"/>
          <w:i/>
          <w:iCs/>
          <w:sz w:val="32"/>
          <w:szCs w:val="32"/>
        </w:rPr>
        <w:t xml:space="preserve"> -</w:t>
      </w:r>
      <w:r w:rsidRPr="008F6F28">
        <w:rPr>
          <w:rFonts w:ascii="TH SarabunPSK" w:hAnsi="TH SarabunPSK" w:cs="TH SarabunPSK" w:hint="cs"/>
          <w:i/>
          <w:iCs/>
          <w:sz w:val="32"/>
          <w:szCs w:val="32"/>
          <w:cs/>
        </w:rPr>
        <w:t>ฉลอง   เฉียงกลาง</w:t>
      </w:r>
      <w:r w:rsidRPr="008F6F28">
        <w:rPr>
          <w:rFonts w:ascii="TH SarabunPSK" w:hAnsi="TH SarabunPSK" w:cs="TH SarabunPSK"/>
          <w:i/>
          <w:iCs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4F12D9">
        <w:rPr>
          <w:rFonts w:ascii="TH SarabunPSK" w:hAnsi="TH SarabunPSK" w:cs="TH SarabunPSK"/>
          <w:sz w:val="32"/>
          <w:szCs w:val="32"/>
          <w:cs/>
        </w:rPr>
        <w:t>ผู้บันทึกรายงานการประชุม</w:t>
      </w:r>
    </w:p>
    <w:p w14:paraId="5BFD73BC" w14:textId="77777777" w:rsidR="001A64C5" w:rsidRPr="004F12D9" w:rsidRDefault="001A64C5" w:rsidP="001A64C5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>นายฉลอง  เฉียงกลาง</w:t>
      </w:r>
      <w:r w:rsidRPr="004F12D9">
        <w:rPr>
          <w:rFonts w:ascii="TH SarabunPSK" w:hAnsi="TH SarabunPSK" w:cs="TH SarabunPSK"/>
          <w:sz w:val="32"/>
          <w:szCs w:val="32"/>
          <w:cs/>
        </w:rPr>
        <w:t>)</w:t>
      </w:r>
    </w:p>
    <w:p w14:paraId="254DED35" w14:textId="77777777" w:rsidR="001A64C5" w:rsidRDefault="001A64C5" w:rsidP="001A64C5">
      <w:pPr>
        <w:spacing w:line="0" w:lineRule="atLeast"/>
        <w:rPr>
          <w:rFonts w:ascii="TH SarabunPSK" w:hAnsi="TH SarabunPSK" w:cs="TH SarabunPSK" w:hint="cs"/>
          <w:sz w:val="32"/>
          <w:szCs w:val="32"/>
          <w:cs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 เลขานุการคณะกรรมการแปรญัตติ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</w:p>
    <w:p w14:paraId="3991D209" w14:textId="77777777" w:rsidR="001A64C5" w:rsidRDefault="001A64C5" w:rsidP="001A64C5">
      <w:pPr>
        <w:spacing w:line="0" w:lineRule="atLeast"/>
        <w:rPr>
          <w:rFonts w:ascii="TH SarabunPSK" w:hAnsi="TH SarabunPSK" w:cs="TH SarabunPSK" w:hint="cs"/>
          <w:sz w:val="32"/>
          <w:szCs w:val="32"/>
        </w:rPr>
      </w:pPr>
    </w:p>
    <w:p w14:paraId="2A337D8F" w14:textId="77777777" w:rsidR="001A64C5" w:rsidRPr="004F12D9" w:rsidRDefault="001A64C5" w:rsidP="001A64C5">
      <w:pPr>
        <w:spacing w:before="120" w:line="0" w:lineRule="atLeast"/>
        <w:rPr>
          <w:rFonts w:ascii="TH SarabunPSK" w:hAnsi="TH SarabunPSK" w:cs="TH SarabunPSK"/>
          <w:sz w:val="32"/>
          <w:szCs w:val="32"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6F28">
        <w:rPr>
          <w:rFonts w:ascii="TH SarabunPSK" w:hAnsi="TH SarabunPSK" w:cs="TH SarabunPSK" w:hint="cs"/>
          <w:i/>
          <w:iCs/>
          <w:sz w:val="32"/>
          <w:szCs w:val="32"/>
          <w:cs/>
        </w:rPr>
        <w:t>-</w:t>
      </w:r>
      <w:r w:rsidRPr="008F6F28">
        <w:rPr>
          <w:rFonts w:ascii="TH SarabunPSK" w:hAnsi="TH SarabunPSK" w:cs="TH SarabunPSK"/>
          <w:i/>
          <w:iCs/>
          <w:sz w:val="32"/>
          <w:szCs w:val="32"/>
          <w:cs/>
        </w:rPr>
        <w:fldChar w:fldCharType="begin"/>
      </w:r>
      <w:r w:rsidRPr="008F6F28">
        <w:rPr>
          <w:rFonts w:ascii="TH SarabunPSK" w:hAnsi="TH SarabunPSK" w:cs="TH SarabunPSK"/>
          <w:i/>
          <w:iCs/>
          <w:sz w:val="32"/>
          <w:szCs w:val="32"/>
          <w:cs/>
        </w:rPr>
        <w:instrText xml:space="preserve"> </w:instrText>
      </w:r>
      <w:r w:rsidRPr="008F6F28">
        <w:rPr>
          <w:rFonts w:ascii="TH SarabunPSK" w:hAnsi="TH SarabunPSK" w:cs="TH SarabunPSK" w:hint="cs"/>
          <w:i/>
          <w:iCs/>
          <w:sz w:val="32"/>
          <w:szCs w:val="32"/>
        </w:rPr>
        <w:instrText>LINK Word.Document.</w:instrText>
      </w:r>
      <w:r w:rsidRPr="008F6F28">
        <w:rPr>
          <w:rFonts w:ascii="TH SarabunPSK" w:hAnsi="TH SarabunPSK" w:cs="TH SarabunPSK" w:hint="cs"/>
          <w:i/>
          <w:iCs/>
          <w:sz w:val="32"/>
          <w:szCs w:val="32"/>
          <w:cs/>
        </w:rPr>
        <w:instrText>12 "</w:instrText>
      </w:r>
      <w:r w:rsidRPr="008F6F28">
        <w:rPr>
          <w:rFonts w:ascii="TH SarabunPSK" w:hAnsi="TH SarabunPSK" w:cs="TH SarabunPSK" w:hint="cs"/>
          <w:i/>
          <w:iCs/>
          <w:sz w:val="32"/>
          <w:szCs w:val="32"/>
        </w:rPr>
        <w:instrText>C:\\Users\\Administrator\\Desktop\\</w:instrText>
      </w:r>
      <w:r w:rsidRPr="008F6F28">
        <w:rPr>
          <w:rFonts w:ascii="TH SarabunPSK" w:hAnsi="TH SarabunPSK" w:cs="TH SarabunPSK" w:hint="cs"/>
          <w:i/>
          <w:iCs/>
          <w:sz w:val="32"/>
          <w:szCs w:val="32"/>
          <w:cs/>
        </w:rPr>
        <w:instrText>งานสภา ปี 2565 คณะใหม่</w:instrText>
      </w:r>
      <w:r w:rsidRPr="008F6F28">
        <w:rPr>
          <w:rFonts w:ascii="TH SarabunPSK" w:hAnsi="TH SarabunPSK" w:cs="TH SarabunPSK" w:hint="cs"/>
          <w:i/>
          <w:iCs/>
          <w:sz w:val="32"/>
          <w:szCs w:val="32"/>
        </w:rPr>
        <w:instrText>\\</w:instrText>
      </w:r>
      <w:r w:rsidRPr="008F6F28">
        <w:rPr>
          <w:rFonts w:ascii="TH SarabunPSK" w:hAnsi="TH SarabunPSK" w:cs="TH SarabunPSK" w:hint="cs"/>
          <w:i/>
          <w:iCs/>
          <w:sz w:val="32"/>
          <w:szCs w:val="32"/>
          <w:cs/>
        </w:rPr>
        <w:instrText>สภา ปี 66</w:instrText>
      </w:r>
      <w:r w:rsidRPr="008F6F28">
        <w:rPr>
          <w:rFonts w:ascii="TH SarabunPSK" w:hAnsi="TH SarabunPSK" w:cs="TH SarabunPSK" w:hint="cs"/>
          <w:i/>
          <w:iCs/>
          <w:sz w:val="32"/>
          <w:szCs w:val="32"/>
        </w:rPr>
        <w:instrText>\\</w:instrText>
      </w:r>
      <w:r w:rsidRPr="008F6F28">
        <w:rPr>
          <w:rFonts w:ascii="TH SarabunPSK" w:hAnsi="TH SarabunPSK" w:cs="TH SarabunPSK" w:hint="cs"/>
          <w:i/>
          <w:iCs/>
          <w:sz w:val="32"/>
          <w:szCs w:val="32"/>
          <w:cs/>
        </w:rPr>
        <w:instrText>สมัยที่ 3 ปี 66</w:instrText>
      </w:r>
      <w:r w:rsidRPr="008F6F28">
        <w:rPr>
          <w:rFonts w:ascii="TH SarabunPSK" w:hAnsi="TH SarabunPSK" w:cs="TH SarabunPSK" w:hint="cs"/>
          <w:i/>
          <w:iCs/>
          <w:sz w:val="32"/>
          <w:szCs w:val="32"/>
        </w:rPr>
        <w:instrText>\\</w:instrText>
      </w:r>
      <w:r w:rsidRPr="008F6F28">
        <w:rPr>
          <w:rFonts w:ascii="TH SarabunPSK" w:hAnsi="TH SarabunPSK" w:cs="TH SarabunPSK" w:hint="cs"/>
          <w:i/>
          <w:iCs/>
          <w:sz w:val="32"/>
          <w:szCs w:val="32"/>
          <w:cs/>
        </w:rPr>
        <w:instrText>หนังสือเกี่ยวกับการแปรญัตติ 66.</w:instrText>
      </w:r>
      <w:r w:rsidRPr="008F6F28">
        <w:rPr>
          <w:rFonts w:ascii="TH SarabunPSK" w:hAnsi="TH SarabunPSK" w:cs="TH SarabunPSK" w:hint="cs"/>
          <w:i/>
          <w:iCs/>
          <w:sz w:val="32"/>
          <w:szCs w:val="32"/>
        </w:rPr>
        <w:instrText>doc" "OLE_LINK</w:instrText>
      </w:r>
      <w:r w:rsidRPr="008F6F28">
        <w:rPr>
          <w:rFonts w:ascii="TH SarabunPSK" w:hAnsi="TH SarabunPSK" w:cs="TH SarabunPSK" w:hint="cs"/>
          <w:i/>
          <w:iCs/>
          <w:sz w:val="32"/>
          <w:szCs w:val="32"/>
          <w:cs/>
        </w:rPr>
        <w:instrText xml:space="preserve">14" </w:instrText>
      </w:r>
      <w:r w:rsidRPr="008F6F28">
        <w:rPr>
          <w:rFonts w:ascii="TH SarabunPSK" w:hAnsi="TH SarabunPSK" w:cs="TH SarabunPSK" w:hint="cs"/>
          <w:i/>
          <w:iCs/>
          <w:sz w:val="32"/>
          <w:szCs w:val="32"/>
        </w:rPr>
        <w:instrText>\a \r</w:instrText>
      </w:r>
      <w:r w:rsidRPr="008F6F28">
        <w:rPr>
          <w:rFonts w:ascii="TH SarabunPSK" w:hAnsi="TH SarabunPSK" w:cs="TH SarabunPSK"/>
          <w:i/>
          <w:iCs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i/>
          <w:iCs/>
          <w:sz w:val="32"/>
          <w:szCs w:val="32"/>
        </w:rPr>
        <w:instrText xml:space="preserve"> \* MERGEFORMAT </w:instrText>
      </w:r>
      <w:r w:rsidRPr="008F6F28">
        <w:rPr>
          <w:rFonts w:ascii="TH SarabunPSK" w:hAnsi="TH SarabunPSK" w:cs="TH SarabunPSK"/>
          <w:i/>
          <w:iCs/>
          <w:sz w:val="32"/>
          <w:szCs w:val="32"/>
          <w:cs/>
        </w:rPr>
        <w:fldChar w:fldCharType="separate"/>
      </w:r>
      <w:proofErr w:type="spellStart"/>
      <w:r w:rsidRPr="008F6F28">
        <w:rPr>
          <w:rFonts w:ascii="TH SarabunPSK" w:hAnsi="TH SarabunPSK" w:cs="TH SarabunPSK"/>
          <w:i/>
          <w:iCs/>
          <w:sz w:val="32"/>
          <w:szCs w:val="32"/>
          <w:cs/>
        </w:rPr>
        <w:t>กิ</w:t>
      </w:r>
      <w:proofErr w:type="spellEnd"/>
      <w:r w:rsidRPr="008F6F28">
        <w:rPr>
          <w:rFonts w:ascii="TH SarabunPSK" w:hAnsi="TH SarabunPSK" w:cs="TH SarabunPSK"/>
          <w:i/>
          <w:iCs/>
          <w:sz w:val="32"/>
          <w:szCs w:val="32"/>
          <w:cs/>
        </w:rPr>
        <w:t>ติภูมิ   กฤตยามนตรี</w:t>
      </w:r>
      <w:r w:rsidRPr="008F6F28">
        <w:rPr>
          <w:rFonts w:ascii="TH SarabunPSK" w:hAnsi="TH SarabunPSK" w:cs="TH SarabunPSK"/>
          <w:i/>
          <w:iCs/>
          <w:sz w:val="32"/>
          <w:szCs w:val="32"/>
          <w:cs/>
        </w:rPr>
        <w:fldChar w:fldCharType="end"/>
      </w:r>
      <w:r w:rsidRPr="008F6F28">
        <w:rPr>
          <w:rFonts w:ascii="TH SarabunPSK" w:hAnsi="TH SarabunPSK" w:cs="TH SarabunPSK" w:hint="cs"/>
          <w:i/>
          <w:iCs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F12D9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</w:p>
    <w:p w14:paraId="1464AC12" w14:textId="77777777" w:rsidR="001A64C5" w:rsidRPr="004F12D9" w:rsidRDefault="001A64C5" w:rsidP="001A64C5">
      <w:pPr>
        <w:spacing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ab/>
        <w:t xml:space="preserve">                (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bookmarkStart w:id="0" w:name="OLE_LINK14"/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ติภูมิ   กฤตยามนตรี</w:t>
      </w:r>
      <w:bookmarkEnd w:id="0"/>
      <w:r w:rsidRPr="004F12D9">
        <w:rPr>
          <w:rFonts w:ascii="TH SarabunPSK" w:hAnsi="TH SarabunPSK" w:cs="TH SarabunPSK"/>
          <w:sz w:val="32"/>
          <w:szCs w:val="32"/>
          <w:cs/>
        </w:rPr>
        <w:t>)</w:t>
      </w:r>
      <w:r w:rsidRPr="004F12D9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14:paraId="7529EF33" w14:textId="77777777" w:rsidR="001A64C5" w:rsidRPr="004F12D9" w:rsidRDefault="001A64C5" w:rsidP="001A64C5">
      <w:pPr>
        <w:spacing w:line="0" w:lineRule="atLeast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F12D9">
        <w:rPr>
          <w:rFonts w:ascii="TH SarabunPSK" w:hAnsi="TH SarabunPSK" w:cs="TH SarabunPSK"/>
          <w:sz w:val="32"/>
          <w:szCs w:val="32"/>
          <w:cs/>
        </w:rPr>
        <w:t>ประธานคณะกรรมการแปรญัตติ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</w:p>
    <w:p w14:paraId="1DD1C211" w14:textId="77777777" w:rsidR="001A64C5" w:rsidRDefault="001A64C5"/>
    <w:sectPr w:rsidR="001A64C5" w:rsidSect="001A64C5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C5"/>
    <w:rsid w:val="001A64C5"/>
    <w:rsid w:val="0063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93DB5"/>
  <w15:chartTrackingRefBased/>
  <w15:docId w15:val="{A888B9DF-3052-4780-AB10-285C8CA8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4C5"/>
    <w:pPr>
      <w:spacing w:after="0" w:line="240" w:lineRule="auto"/>
    </w:pPr>
    <w:rPr>
      <w:rFonts w:ascii="Cordia New" w:eastAsia="Cordia New" w:hAnsi="Cordia New" w:cs="Cordia New"/>
      <w:kern w:val="0"/>
      <w:sz w:val="28"/>
      <w:szCs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64C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4C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4C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4C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30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4C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30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4C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30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4C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30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4C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30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4C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3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A64C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A64C5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A64C5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A64C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A64C5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A64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A64C5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A64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A64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64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1A64C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1A64C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1A64C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1A64C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30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1A6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4C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30"/>
      <w14:ligatures w14:val="standardContextual"/>
    </w:rPr>
  </w:style>
  <w:style w:type="character" w:styleId="aa">
    <w:name w:val="Intense Emphasis"/>
    <w:basedOn w:val="a0"/>
    <w:uiPriority w:val="21"/>
    <w:qFormat/>
    <w:rsid w:val="001A64C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4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30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1A64C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A64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2025-05-06T08:34:00Z</dcterms:created>
  <dcterms:modified xsi:type="dcterms:W3CDTF">2025-05-06T08:39:00Z</dcterms:modified>
</cp:coreProperties>
</file>