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E6A0" w14:textId="77777777" w:rsidR="00FC670A" w:rsidRPr="004F12D9" w:rsidRDefault="00FC670A" w:rsidP="00FC67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รายชื่อผู้เข้าประชุมคณะกรรมการแปรญัตติร่างข้อบัญญัติงบประมาณรายจ่าย</w:t>
      </w:r>
    </w:p>
    <w:p w14:paraId="264C50E2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58C7AFE3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7FB383BC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4D1AF32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14:paraId="1B3ADA39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14:paraId="3BD27401" w14:textId="77777777" w:rsidR="00FC670A" w:rsidRPr="004F12D9" w:rsidRDefault="00FC670A" w:rsidP="00FC670A">
      <w:pPr>
        <w:spacing w:before="24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4F1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 รายนามดังนี้</w:t>
      </w: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773"/>
        <w:gridCol w:w="1634"/>
        <w:gridCol w:w="2713"/>
        <w:gridCol w:w="2702"/>
      </w:tblGrid>
      <w:tr w:rsidR="00FC670A" w:rsidRPr="004F12D9" w14:paraId="401374CA" w14:textId="77777777" w:rsidTr="00FE44ED">
        <w:trPr>
          <w:trHeight w:val="534"/>
        </w:trPr>
        <w:tc>
          <w:tcPr>
            <w:tcW w:w="543" w:type="dxa"/>
          </w:tcPr>
          <w:p w14:paraId="13B92627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tcBorders>
              <w:right w:val="nil"/>
            </w:tcBorders>
          </w:tcPr>
          <w:p w14:paraId="40F96D33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634" w:type="dxa"/>
            <w:tcBorders>
              <w:left w:val="nil"/>
            </w:tcBorders>
          </w:tcPr>
          <w:p w14:paraId="3BDF1EDC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3" w:type="dxa"/>
          </w:tcPr>
          <w:p w14:paraId="79AFB5E2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2" w:type="dxa"/>
          </w:tcPr>
          <w:p w14:paraId="64E1A8BE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C670A" w:rsidRPr="001B744C" w14:paraId="526A0D24" w14:textId="77777777" w:rsidTr="00FE44ED">
        <w:trPr>
          <w:trHeight w:val="534"/>
        </w:trPr>
        <w:tc>
          <w:tcPr>
            <w:tcW w:w="543" w:type="dxa"/>
          </w:tcPr>
          <w:p w14:paraId="45743536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162A2B91" w14:textId="77777777" w:rsidR="00FC670A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ติภูมิ</w:t>
            </w:r>
          </w:p>
        </w:tc>
        <w:tc>
          <w:tcPr>
            <w:tcW w:w="1634" w:type="dxa"/>
            <w:tcBorders>
              <w:left w:val="nil"/>
            </w:tcBorders>
          </w:tcPr>
          <w:p w14:paraId="6AD61012" w14:textId="77777777" w:rsidR="00FC670A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กฤตยามนตรี</w:t>
            </w:r>
          </w:p>
        </w:tc>
        <w:tc>
          <w:tcPr>
            <w:tcW w:w="2713" w:type="dxa"/>
          </w:tcPr>
          <w:p w14:paraId="31337DCC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ประธานคณะกรรมการแปรฯ</w:t>
            </w:r>
          </w:p>
        </w:tc>
        <w:tc>
          <w:tcPr>
            <w:tcW w:w="2702" w:type="dxa"/>
          </w:tcPr>
          <w:p w14:paraId="1F6DCD4F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กฤตยามตรี-</w:t>
            </w:r>
          </w:p>
        </w:tc>
      </w:tr>
      <w:tr w:rsidR="00FC670A" w:rsidRPr="001B744C" w14:paraId="4EEABC2F" w14:textId="77777777" w:rsidTr="00FE44ED">
        <w:trPr>
          <w:trHeight w:val="534"/>
        </w:trPr>
        <w:tc>
          <w:tcPr>
            <w:tcW w:w="543" w:type="dxa"/>
          </w:tcPr>
          <w:p w14:paraId="4986F5D2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599147AA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นายสิทธิชัย</w:t>
            </w:r>
          </w:p>
        </w:tc>
        <w:tc>
          <w:tcPr>
            <w:tcW w:w="1634" w:type="dxa"/>
            <w:tcBorders>
              <w:left w:val="nil"/>
            </w:tcBorders>
          </w:tcPr>
          <w:p w14:paraId="35771E73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ฉนำกลาง</w:t>
            </w:r>
          </w:p>
        </w:tc>
        <w:tc>
          <w:tcPr>
            <w:tcW w:w="2713" w:type="dxa"/>
          </w:tcPr>
          <w:p w14:paraId="35D7E583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02" w:type="dxa"/>
          </w:tcPr>
          <w:p w14:paraId="368CB439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-สิทธิชัย   ฉนำกลาง-</w:t>
            </w:r>
          </w:p>
        </w:tc>
      </w:tr>
      <w:tr w:rsidR="00FC670A" w:rsidRPr="001B744C" w14:paraId="7E54EE52" w14:textId="77777777" w:rsidTr="00FE44ED">
        <w:trPr>
          <w:trHeight w:val="534"/>
        </w:trPr>
        <w:tc>
          <w:tcPr>
            <w:tcW w:w="543" w:type="dxa"/>
          </w:tcPr>
          <w:p w14:paraId="1E4229DF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6B4D1ED5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</w:t>
            </w:r>
          </w:p>
        </w:tc>
        <w:tc>
          <w:tcPr>
            <w:tcW w:w="1634" w:type="dxa"/>
            <w:tcBorders>
              <w:left w:val="nil"/>
            </w:tcBorders>
          </w:tcPr>
          <w:p w14:paraId="08A4D4E2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เฉียงกลาง</w:t>
            </w:r>
          </w:p>
        </w:tc>
        <w:tc>
          <w:tcPr>
            <w:tcW w:w="2713" w:type="dxa"/>
          </w:tcPr>
          <w:p w14:paraId="36878D30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ขุนการแปรญัตติฯ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02" w:type="dxa"/>
          </w:tcPr>
          <w:p w14:paraId="09402EED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-ฉลอง   เฉียงกลาง-</w:t>
            </w:r>
          </w:p>
        </w:tc>
      </w:tr>
    </w:tbl>
    <w:p w14:paraId="1B47B0C9" w14:textId="77777777" w:rsidR="00FC670A" w:rsidRPr="004F12D9" w:rsidRDefault="00FC670A" w:rsidP="00FC670A">
      <w:pPr>
        <w:spacing w:before="240"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4F1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694"/>
        <w:gridCol w:w="2693"/>
      </w:tblGrid>
      <w:tr w:rsidR="00FC670A" w:rsidRPr="004F12D9" w14:paraId="1D9E1276" w14:textId="77777777" w:rsidTr="00FE44ED">
        <w:tc>
          <w:tcPr>
            <w:tcW w:w="567" w:type="dxa"/>
          </w:tcPr>
          <w:p w14:paraId="2855BF33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right w:val="nil"/>
            </w:tcBorders>
          </w:tcPr>
          <w:p w14:paraId="7C94D97F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left w:val="nil"/>
            </w:tcBorders>
          </w:tcPr>
          <w:p w14:paraId="7568D266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15C773C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63570D17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C670A" w:rsidRPr="004F12D9" w14:paraId="18CD0578" w14:textId="77777777" w:rsidTr="00FE44ED">
        <w:trPr>
          <w:trHeight w:val="579"/>
        </w:trPr>
        <w:tc>
          <w:tcPr>
            <w:tcW w:w="567" w:type="dxa"/>
          </w:tcPr>
          <w:p w14:paraId="5436E9F2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nil"/>
            </w:tcBorders>
          </w:tcPr>
          <w:p w14:paraId="59B9C1C7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bookmarkEnd w:id="0"/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464BD977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ถวิลสุวรรณวัง</w:t>
            </w:r>
            <w:bookmarkEnd w:id="1"/>
          </w:p>
        </w:tc>
        <w:tc>
          <w:tcPr>
            <w:tcW w:w="2694" w:type="dxa"/>
          </w:tcPr>
          <w:p w14:paraId="66E292D4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อบต.โตนด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1D27BEBC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ถวิลสุวรรณวัง-</w:t>
            </w:r>
          </w:p>
        </w:tc>
      </w:tr>
      <w:tr w:rsidR="00FC670A" w:rsidRPr="004F12D9" w14:paraId="19ADF0EC" w14:textId="77777777" w:rsidTr="00FE44ED">
        <w:trPr>
          <w:trHeight w:val="579"/>
        </w:trPr>
        <w:tc>
          <w:tcPr>
            <w:tcW w:w="567" w:type="dxa"/>
          </w:tcPr>
          <w:p w14:paraId="0C5797E6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  <w:tcBorders>
              <w:right w:val="nil"/>
            </w:tcBorders>
          </w:tcPr>
          <w:p w14:paraId="176B1B17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</w:t>
            </w:r>
          </w:p>
        </w:tc>
        <w:tc>
          <w:tcPr>
            <w:tcW w:w="1701" w:type="dxa"/>
            <w:tcBorders>
              <w:left w:val="nil"/>
            </w:tcBorders>
          </w:tcPr>
          <w:p w14:paraId="02FAEE3E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เดชน้อย</w:t>
            </w:r>
          </w:p>
        </w:tc>
        <w:tc>
          <w:tcPr>
            <w:tcW w:w="2694" w:type="dxa"/>
          </w:tcPr>
          <w:p w14:paraId="6F926C6E" w14:textId="77777777" w:rsidR="00FC670A" w:rsidRPr="004F12D9" w:rsidRDefault="00FC670A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693" w:type="dxa"/>
          </w:tcPr>
          <w:p w14:paraId="5F56A2BC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เดชน้อย-</w:t>
            </w:r>
          </w:p>
        </w:tc>
      </w:tr>
      <w:tr w:rsidR="00FC670A" w:rsidRPr="004F12D9" w14:paraId="7C445E21" w14:textId="77777777" w:rsidTr="00FE44ED">
        <w:trPr>
          <w:trHeight w:val="579"/>
        </w:trPr>
        <w:tc>
          <w:tcPr>
            <w:tcW w:w="567" w:type="dxa"/>
          </w:tcPr>
          <w:p w14:paraId="4100536B" w14:textId="77777777" w:rsidR="00FC670A" w:rsidRPr="004F12D9" w:rsidRDefault="00FC670A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nil"/>
            </w:tcBorders>
          </w:tcPr>
          <w:p w14:paraId="448D06DD" w14:textId="77777777" w:rsidR="00FC670A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นางสาวกชพร </w:t>
            </w:r>
          </w:p>
        </w:tc>
        <w:tc>
          <w:tcPr>
            <w:tcW w:w="1701" w:type="dxa"/>
            <w:tcBorders>
              <w:left w:val="nil"/>
            </w:tcBorders>
          </w:tcPr>
          <w:p w14:paraId="714D21B3" w14:textId="77777777" w:rsidR="00FC670A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ศรีทองหลาง</w:t>
            </w:r>
          </w:p>
        </w:tc>
        <w:tc>
          <w:tcPr>
            <w:tcW w:w="2694" w:type="dxa"/>
          </w:tcPr>
          <w:p w14:paraId="3712D2EE" w14:textId="77777777" w:rsidR="00FC670A" w:rsidRDefault="00FC670A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693" w:type="dxa"/>
          </w:tcPr>
          <w:p w14:paraId="6832B486" w14:textId="77777777" w:rsidR="00FC670A" w:rsidRPr="00032CA8" w:rsidRDefault="00FC670A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กชพร </w:t>
            </w:r>
            <w:r w:rsidRPr="00032C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ศรีทองหลาง-</w:t>
            </w:r>
          </w:p>
        </w:tc>
      </w:tr>
    </w:tbl>
    <w:p w14:paraId="65DC15F1" w14:textId="77777777" w:rsidR="00FC670A" w:rsidRPr="004F12D9" w:rsidRDefault="00FC670A" w:rsidP="00FC670A">
      <w:pPr>
        <w:spacing w:before="240" w:after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๑๕.๓๐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14:paraId="4742A56D" w14:textId="77777777" w:rsidR="00FC670A" w:rsidRDefault="00FC670A" w:rsidP="00FC670A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- การประชุมคณะกรรมการแปรญัตติร่างข</w:t>
      </w:r>
      <w:r>
        <w:rPr>
          <w:rFonts w:ascii="TH SarabunPSK" w:hAnsi="TH SarabunPSK" w:cs="TH SarabunPSK"/>
          <w:sz w:val="32"/>
          <w:szCs w:val="32"/>
          <w:cs/>
        </w:rPr>
        <w:t>้อบัญญัติงบประมาณรายจ่ายประจำป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62D12F7F" w14:textId="77777777" w:rsidR="00FC670A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เลขานุการฯ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F12D9">
        <w:rPr>
          <w:rFonts w:ascii="TH SarabunPSK" w:hAnsi="TH SarabunPSK" w:cs="TH SarabunPSK"/>
          <w:sz w:val="32"/>
          <w:szCs w:val="32"/>
          <w:cs/>
        </w:rPr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ครั้งที่  ๒/๒๕๖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ในวันนี้ มีคณะกรรมการเข้าประชุ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ท่าน  </w:t>
      </w:r>
    </w:p>
    <w:p w14:paraId="0E18005E" w14:textId="77777777" w:rsidR="00FC670A" w:rsidRPr="004F12D9" w:rsidRDefault="00FC670A" w:rsidP="00FC670A">
      <w:pPr>
        <w:spacing w:after="240" w:line="0" w:lineRule="atLeast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ครบองค์ประชุม และมีผู้เข้าร่วมประชุม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ท่าน ที่ประชุมพร้อมแล้ว ขอเชิญท่านประธานคณะกรรมการแปรญัตติได้ดำเนินการประชุมต่อไป</w:t>
      </w:r>
    </w:p>
    <w:p w14:paraId="49D2D8D6" w14:textId="77777777" w:rsidR="00FC670A" w:rsidRDefault="00FC670A" w:rsidP="00FC670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เรื่องแจ้งต่อที่ประชุม</w:t>
      </w:r>
    </w:p>
    <w:p w14:paraId="38D5568B" w14:textId="77777777" w:rsidR="00FC670A" w:rsidRDefault="00FC670A" w:rsidP="00FC670A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ไม่มี-</w:t>
      </w:r>
    </w:p>
    <w:p w14:paraId="6B65F34D" w14:textId="77777777" w:rsidR="00FC670A" w:rsidRPr="004F12D9" w:rsidRDefault="00FC670A" w:rsidP="00FC670A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4133C4E3" w14:textId="77777777" w:rsidR="00FC670A" w:rsidRPr="004F12D9" w:rsidRDefault="00FC670A" w:rsidP="00FC670A">
      <w:pPr>
        <w:spacing w:line="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๒.๑  รายงานการประชุมคณะกรรมการแปรญัตติร่างข้อบัญญัติงบประมาณรายจ่ายประจำปีงบประมาณ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</w:t>
      </w:r>
      <w:r w:rsidRPr="004F12D9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4F12D9">
        <w:rPr>
          <w:rFonts w:ascii="TH SarabunPSK" w:hAnsi="TH SarabunPSK" w:cs="TH SarabunPSK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7A15124D" w14:textId="77777777" w:rsidR="00FC670A" w:rsidRDefault="00FC670A" w:rsidP="00FC670A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-มีมติรับรอง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 จำนวน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เสียง </w:t>
      </w:r>
    </w:p>
    <w:p w14:paraId="156C0C03" w14:textId="77777777" w:rsidR="00FC670A" w:rsidRDefault="00FC670A" w:rsidP="00FC670A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332764F" w14:textId="77777777" w:rsidR="00FC670A" w:rsidRDefault="00FC670A" w:rsidP="00FC670A">
      <w:pPr>
        <w:spacing w:line="0" w:lineRule="atLeast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21F18F71" w14:textId="77777777" w:rsidR="00FC670A" w:rsidRPr="004F12D9" w:rsidRDefault="00FC670A" w:rsidP="00FC670A">
      <w:pPr>
        <w:autoSpaceDE w:val="0"/>
        <w:autoSpaceDN w:val="0"/>
        <w:adjustRightInd w:val="0"/>
        <w:spacing w:before="240"/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14:paraId="4B189441" w14:textId="7B689300" w:rsidR="00FC670A" w:rsidRDefault="00FC670A" w:rsidP="00FC670A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๓.๑  การพิจารณาร่างข้อบัญญัติงบประมาณรายจ่ายประจำปีงบประมาณ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08FC4FEB" w14:textId="77777777" w:rsidR="00FC670A" w:rsidRDefault="00FC670A" w:rsidP="00FC670A">
      <w:pPr>
        <w:rPr>
          <w:rFonts w:ascii="TH SarabunPSK" w:eastAsia="Angsana New" w:hAnsi="TH SarabunPSK" w:cs="TH SarabunPSK" w:hint="cs"/>
          <w:sz w:val="32"/>
          <w:szCs w:val="32"/>
        </w:rPr>
      </w:pPr>
      <w:r w:rsidRPr="00574A6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74A65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574A65"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ตามมติที่</w:t>
      </w:r>
      <w:r w:rsidRPr="004F12D9">
        <w:rPr>
          <w:rFonts w:ascii="TH SarabunPSK" w:eastAsia="Angsana New" w:hAnsi="TH SarabunPSK" w:cs="TH SarabunPSK"/>
          <w:sz w:val="32"/>
          <w:szCs w:val="32"/>
          <w:cs/>
        </w:rPr>
        <w:t xml:space="preserve">ประชุมสภา </w:t>
      </w:r>
      <w:r w:rsidRPr="004F12D9">
        <w:rPr>
          <w:rFonts w:ascii="TH SarabunPSK" w:hAnsi="TH SarabunPSK" w:cs="TH SarabunPSK"/>
          <w:sz w:val="32"/>
          <w:szCs w:val="32"/>
          <w:cs/>
          <w:lang w:val="x-none" w:eastAsia="x-none"/>
        </w:rPr>
        <w:t>สมัยสามัญ สมัยที่ ๓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  <w:lang w:val="x-none" w:eastAsia="x-none"/>
        </w:rPr>
        <w:t>ครั้งที่ ๑</w:t>
      </w:r>
      <w:r w:rsidRPr="004F12D9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>๕</w:t>
      </w:r>
      <w:r w:rsidRPr="004F12D9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>๗</w:t>
      </w:r>
      <w:r w:rsidRPr="004F12D9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529296BA" w14:textId="77777777" w:rsidR="00FC670A" w:rsidRPr="00574A65" w:rsidRDefault="00FC670A" w:rsidP="00FC67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eastAsia="Angsana New" w:hAnsi="TH SarabunPSK" w:cs="TH SarabunPSK"/>
          <w:sz w:val="32"/>
          <w:szCs w:val="32"/>
          <w:cs/>
        </w:rPr>
        <w:t>ได้กำหนดระยะเวลาให้ท่านสมาชิกฯ ยื่นคำแปรญัตติร่างข้อบัญญัติงบประมาณรายจ่ายประจำปีงบประมาณ ๒๕๖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Pr="004F12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กำหนดระยะเวลาดังนี้</w:t>
      </w:r>
    </w:p>
    <w:p w14:paraId="5CAD4BCA" w14:textId="77777777" w:rsidR="00FC670A" w:rsidRDefault="00FC670A" w:rsidP="00FC670A">
      <w:pPr>
        <w:spacing w:line="0" w:lineRule="atLeast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๕ สิงหาคม ๒๕๖๗ เวลา ๑๔.๐๐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๑๖.๓๐ น. เป็นเวลา ๒ ชั่วโมง ๓๐ นาที</w:t>
      </w:r>
    </w:p>
    <w:p w14:paraId="7F4165A3" w14:textId="77777777" w:rsidR="00FC670A" w:rsidRDefault="00FC670A" w:rsidP="00FC670A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วันที่ ๖ สิงหาคม ๒๕๖๗ เวลา ๐๘.๓๐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๑๖.๓๐ น. เป็นเวลา ๘ ชั่วโมง</w:t>
      </w:r>
    </w:p>
    <w:p w14:paraId="0AE51594" w14:textId="77777777" w:rsidR="00FC670A" w:rsidRDefault="00FC670A" w:rsidP="00FC670A">
      <w:pPr>
        <w:spacing w:line="0" w:lineRule="atLeast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วันที่ ๗ สิงหาคม ๒๕๖๗ เวลา ๐๘.๓๐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๑๖.๓๐ น. เป็นเวลา ๘ ชั่วโมง</w:t>
      </w:r>
    </w:p>
    <w:p w14:paraId="11798FE2" w14:textId="77777777" w:rsidR="00FC670A" w:rsidRPr="004F12D9" w:rsidRDefault="00FC670A" w:rsidP="00FC670A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วันที่ ๘ สิงหาคม ๒๕๖๖ เวลา ๐๘.๓๐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๑๕.๐๐ น. เป็นเวลา ๖ ชั่วโมง ๓๐ นาที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ณ ห้องประชุมสภาองค์การบริหารส่วนตำบลโตนด นั้น  </w:t>
      </w:r>
      <w:r w:rsidRPr="003078F2">
        <w:rPr>
          <w:rFonts w:ascii="TH SarabunPSK" w:hAnsi="TH SarabunPSK" w:cs="TH SarabunPSK"/>
          <w:b/>
          <w:bCs/>
          <w:sz w:val="32"/>
          <w:szCs w:val="32"/>
          <w:cs/>
        </w:rPr>
        <w:t>ปรากฏว่าไม่มีผู้ยื่นคำแปรญัตติ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แต่อย่างใด </w:t>
      </w:r>
    </w:p>
    <w:p w14:paraId="7F917EA8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14:paraId="0BB4DDA8" w14:textId="77777777" w:rsidR="00FC670A" w:rsidRPr="004F12D9" w:rsidRDefault="00FC670A" w:rsidP="00FC670A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เชิญท่าน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4F12D9">
        <w:rPr>
          <w:rFonts w:ascii="TH SarabunPSK" w:hAnsi="TH SarabunPSK" w:cs="TH SarabunPSK"/>
          <w:sz w:val="32"/>
          <w:szCs w:val="32"/>
          <w:cs/>
        </w:rPr>
        <w:t>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ปลัด อบต.</w:t>
      </w:r>
      <w:r w:rsidRPr="004F12D9">
        <w:rPr>
          <w:rFonts w:ascii="TH SarabunPSK" w:hAnsi="TH SarabunPSK" w:cs="TH SarabunPSK"/>
          <w:sz w:val="32"/>
          <w:szCs w:val="32"/>
          <w:cs/>
        </w:rPr>
        <w:t>ได้อธิบายรายละเอียด</w:t>
      </w:r>
    </w:p>
    <w:p w14:paraId="34A83BCA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กฎหมายที่เกี่ยวข้อง เพื่อความเข้าใจตรงกัน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ของที่ประชุมด้วย</w:t>
      </w:r>
    </w:p>
    <w:p w14:paraId="350A9258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นางศรินยา เดชน้อย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-เรียนท่านประธานฯที่เคารพ ตามระเบียบกระทรวงมหาดไทยว่าด้วยข้อบังคับการ</w:t>
      </w:r>
    </w:p>
    <w:p w14:paraId="719D0B43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4F12D9">
        <w:rPr>
          <w:rFonts w:ascii="TH SarabunPSK" w:hAnsi="TH SarabunPSK" w:cs="TH SarabunPSK"/>
          <w:sz w:val="32"/>
          <w:szCs w:val="32"/>
          <w:cs/>
        </w:rPr>
        <w:t>ปลัด  อบต.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ประชุมสภาท้องถิ่น พ.ศ.๒๕๔๗ และแก้ไขเพิ่มเติม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30C60C9E" w14:textId="77777777" w:rsidR="00FC670A" w:rsidRPr="004F12D9" w:rsidRDefault="00FC670A" w:rsidP="00FC670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 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</w:t>
      </w:r>
      <w:r>
        <w:rPr>
          <w:rFonts w:ascii="TH SarabunPSK" w:hAnsi="TH SarabunPSK" w:cs="TH SarabunPSK"/>
          <w:sz w:val="32"/>
          <w:szCs w:val="32"/>
          <w:cs/>
        </w:rPr>
        <w:t>รแปรญัตติและมติของคณะกรรมการแปร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ญัตติเกี่ยวด้วยการแปรญัตตินั้นเป็นประการใด การสงวนความเห็นของกรรมการแปรญัตติ 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14:paraId="38DEC5DE" w14:textId="77777777" w:rsidR="00FC670A" w:rsidRDefault="00FC670A" w:rsidP="00FC670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ให้คณะกรรมการแปรญัตติไปร่วมประชุมสภาท้องถิ่นด้วย เพื่อแถลงประกอบ รายงานหรือชี้แจงข้อสงสัยต่าง ๆ เกี่ยวกับรายงานนั้น </w:t>
      </w:r>
    </w:p>
    <w:p w14:paraId="55599F87" w14:textId="77777777" w:rsidR="00FC670A" w:rsidRDefault="00FC670A" w:rsidP="00FC670A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ข้อ ๕๙ การแปรญัตติร่างข้อบัญญัติงบประมาณจะกระทำได้เฉพาะการขอลดรายจ่ายหรือการขอลดจำนวนเงินที่ขออนุญาตจ่าย และต้องมีจำนวนสมาชิกสภา ท้องถิ่นรับรองเช่นเดียวกับการ</w:t>
      </w:r>
      <w:r>
        <w:rPr>
          <w:rFonts w:ascii="TH SarabunPSK" w:hAnsi="TH SarabunPSK" w:cs="TH SarabunPSK"/>
          <w:sz w:val="32"/>
          <w:szCs w:val="32"/>
          <w:cs/>
        </w:rPr>
        <w:t>เสนอญัตติ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4F12D9">
        <w:rPr>
          <w:rFonts w:ascii="TH SarabunPSK" w:hAnsi="TH SarabunPSK" w:cs="TH SarabunPSK"/>
          <w:sz w:val="32"/>
          <w:szCs w:val="32"/>
          <w:cs/>
        </w:rPr>
        <w:t>แปรญัตติให้เสนอล่วงหน้าเป็นหนังสือ</w:t>
      </w:r>
    </w:p>
    <w:p w14:paraId="6A49DBA0" w14:textId="77777777" w:rsidR="00FC670A" w:rsidRDefault="00FC670A" w:rsidP="00FC670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F12D9">
        <w:rPr>
          <w:rFonts w:ascii="TH SarabunPSK" w:hAnsi="TH SarabunPSK" w:cs="TH SarabunPSK"/>
          <w:sz w:val="32"/>
          <w:szCs w:val="32"/>
          <w:cs/>
        </w:rPr>
        <w:t>ต่อประธานคณะกรรมการแปรญัตติ ภายในระ</w:t>
      </w:r>
      <w:r>
        <w:rPr>
          <w:rFonts w:ascii="TH SarabunPSK" w:hAnsi="TH SarabunPSK" w:cs="TH SarabunPSK"/>
          <w:sz w:val="32"/>
          <w:szCs w:val="32"/>
          <w:cs/>
        </w:rPr>
        <w:t>ยะเวลาที่สภาท้องถิ่นกำหนดตามข้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2E7B844F" w14:textId="77777777" w:rsidR="00FC670A" w:rsidRDefault="00FC670A" w:rsidP="00FC670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๔๕ วรรคสาม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และข้อ ๔๙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วรรคหนึ่ง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9096D2A" w14:textId="77777777" w:rsidR="00FC670A" w:rsidRDefault="00FC670A" w:rsidP="00FC670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C8D3248" w14:textId="3FC0D358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14:paraId="4674AD27" w14:textId="2236B5D0" w:rsidR="00FC670A" w:rsidRDefault="00FC670A" w:rsidP="00FC670A">
      <w:pPr>
        <w:ind w:left="2160"/>
        <w:rPr>
          <w:rFonts w:ascii="TH SarabunPSK" w:hAnsi="TH SarabunPSK" w:cs="TH SarabunPSK" w:hint="cs"/>
          <w:sz w:val="31"/>
          <w:szCs w:val="31"/>
        </w:rPr>
      </w:pPr>
      <w:r w:rsidRPr="004F12D9">
        <w:rPr>
          <w:rFonts w:ascii="TH SarabunPSK" w:hAnsi="TH SarabunPSK" w:cs="TH SarabunPSK"/>
          <w:sz w:val="32"/>
          <w:szCs w:val="32"/>
        </w:rPr>
        <w:t>-</w:t>
      </w:r>
      <w:r w:rsidRPr="004F12D9">
        <w:rPr>
          <w:rFonts w:ascii="TH SarabunPSK" w:hAnsi="TH SarabunPSK" w:cs="TH SarabunPSK"/>
          <w:sz w:val="32"/>
          <w:szCs w:val="32"/>
          <w:cs/>
        </w:rPr>
        <w:t>ผู้แปรญัตติสามารถแปรญัตติขอลดรายจ่ายหรือลดจำนวนเงินที่ขออนุญาตจ่ายและ</w:t>
      </w:r>
      <w:r w:rsidRPr="00853517">
        <w:rPr>
          <w:rFonts w:ascii="TH SarabunPSK" w:hAnsi="TH SarabunPSK" w:cs="TH SarabunPSK"/>
          <w:sz w:val="31"/>
          <w:szCs w:val="31"/>
          <w:cs/>
        </w:rPr>
        <w:t>คณะกรรมการต้องรายงานการขอสงวนคำแปรญัตติให้ประธานสภาฯ ได้รับทราบด้วย</w:t>
      </w:r>
    </w:p>
    <w:p w14:paraId="3FD7DA8E" w14:textId="77777777" w:rsidR="00FC670A" w:rsidRPr="004F12D9" w:rsidRDefault="00FC670A" w:rsidP="00FC670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- ตามที่ท่าน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4F12D9">
        <w:rPr>
          <w:rFonts w:ascii="TH SarabunPSK" w:hAnsi="TH SarabunPSK" w:cs="TH SarabunPSK"/>
          <w:sz w:val="32"/>
          <w:szCs w:val="32"/>
          <w:cs/>
        </w:rPr>
        <w:t>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ปลัด อบต.</w:t>
      </w:r>
      <w:r w:rsidRPr="004F12D9">
        <w:rPr>
          <w:rFonts w:ascii="TH SarabunPSK" w:hAnsi="TH SarabunPSK" w:cs="TH SarabunPSK"/>
          <w:sz w:val="32"/>
          <w:szCs w:val="32"/>
          <w:cs/>
        </w:rPr>
        <w:t>ได้ชี้แจงให้ที่ประชุมได้รับ</w:t>
      </w:r>
    </w:p>
    <w:p w14:paraId="56E8450A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ทราบแล้ว ท่านคณะกรรมการฯท่านใดมีความเห็นเสนอเพิ่มเติมหรือไม่</w:t>
      </w:r>
    </w:p>
    <w:p w14:paraId="27AD671A" w14:textId="77777777" w:rsidR="00FC670A" w:rsidRPr="004F12D9" w:rsidRDefault="00FC670A" w:rsidP="00FC670A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-ไม่มี</w:t>
      </w:r>
    </w:p>
    <w:p w14:paraId="42591B73" w14:textId="77777777" w:rsidR="00FC670A" w:rsidRPr="004F12D9" w:rsidRDefault="00FC670A" w:rsidP="00FC670A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- ลำดับต่อไปจะขอมติที่ประชุม คณะกรรมการแปรญัตติ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ท่านใดเห็นควรให้</w:t>
      </w:r>
    </w:p>
    <w:p w14:paraId="6F7EDDCC" w14:textId="77777777" w:rsidR="00FC670A" w:rsidRDefault="00FC670A" w:rsidP="00FC670A">
      <w:pPr>
        <w:autoSpaceDE w:val="0"/>
        <w:autoSpaceDN w:val="0"/>
        <w:adjustRightInd w:val="0"/>
        <w:ind w:left="2160" w:hanging="2160"/>
        <w:rPr>
          <w:rFonts w:ascii="TH SarabunPSK" w:hAnsi="TH SarabunPSK" w:cs="TH SarabunPSK" w:hint="cs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คงร่างข้อบัญญัติงบประมาณรายจ่ายประจำปีงบประมาณ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ร่างเดิมไว้โดยไม่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10FBED6" w14:textId="77777777" w:rsidR="00FC670A" w:rsidRDefault="00FC670A" w:rsidP="00FC670A">
      <w:pPr>
        <w:autoSpaceDE w:val="0"/>
        <w:autoSpaceDN w:val="0"/>
        <w:adjustRightInd w:val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มีการแก้ไขเพิ่มเติมในตอนใดหรือข้อใดๆ ทั้งสิ้น</w:t>
      </w:r>
    </w:p>
    <w:p w14:paraId="04190EF5" w14:textId="77777777" w:rsidR="00FC670A" w:rsidRDefault="00FC670A" w:rsidP="00FC670A">
      <w:pPr>
        <w:autoSpaceDE w:val="0"/>
        <w:autoSpaceDN w:val="0"/>
        <w:adjustRightInd w:val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>ให้คงร่างข้อบัญญัติงบประมาณรายจ่ายประจำปีงบประมาณ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F12D9">
        <w:rPr>
          <w:rFonts w:ascii="TH SarabunPSK" w:hAnsi="TH SarabunPSK" w:cs="TH SarabunPSK"/>
          <w:sz w:val="32"/>
          <w:szCs w:val="32"/>
          <w:cs/>
        </w:rPr>
        <w:t>ร่างเดิมไว้โดยไม่มีการแก้ไขเพิ่มเติมในตอนใดหรือข้อใดๆ ทั้งสิ้น</w:t>
      </w:r>
    </w:p>
    <w:p w14:paraId="505F802E" w14:textId="77777777" w:rsidR="00FC670A" w:rsidRDefault="00FC670A" w:rsidP="00FC670A">
      <w:pPr>
        <w:autoSpaceDE w:val="0"/>
        <w:autoSpaceDN w:val="0"/>
        <w:adjustRightInd w:val="0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สรุปมติที่ประชุม เป็น เอกฉันท์ ให้คงร่างข้อบัญญัติงบประมาณรายจ่ายประจำปี </w:t>
      </w:r>
    </w:p>
    <w:p w14:paraId="7AC540DF" w14:textId="77777777" w:rsidR="00FC670A" w:rsidRPr="00886CAE" w:rsidRDefault="00FC670A" w:rsidP="00FC670A">
      <w:pPr>
        <w:autoSpaceDE w:val="0"/>
        <w:autoSpaceDN w:val="0"/>
        <w:adjustRightInd w:val="0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๒๕๖๘ ร่างเดิม โดยไม่มีการแก้ไขเพิ่มเติมตอนใดหรือข้อใดๆ ทั้งสิ้น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และไม่มีคณะกรรมการสงวนความเห็นของคณะกรรมการแปรญัตติ</w:t>
      </w:r>
    </w:p>
    <w:p w14:paraId="7C5694E2" w14:textId="77777777" w:rsidR="00FC670A" w:rsidRPr="00092AEA" w:rsidRDefault="00FC670A" w:rsidP="00FC670A">
      <w:pPr>
        <w:autoSpaceDE w:val="0"/>
        <w:autoSpaceDN w:val="0"/>
        <w:adjustRightInd w:val="0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14:paraId="209A9545" w14:textId="77777777" w:rsidR="00FC670A" w:rsidRPr="004F12D9" w:rsidRDefault="00FC670A" w:rsidP="00FC670A">
      <w:pPr>
        <w:spacing w:before="24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14:paraId="655D3295" w14:textId="77777777" w:rsidR="00FC670A" w:rsidRPr="004F12D9" w:rsidRDefault="00FC670A" w:rsidP="00FC670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นางแสงจันทร์ หลอกลาง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-ขอขอบคุณคณะกรรมการฯ และผู้เข้าร่วมประชุมทุกท่านที่ให้การประชุม</w:t>
      </w:r>
    </w:p>
    <w:p w14:paraId="436A7903" w14:textId="77777777" w:rsidR="00FC670A" w:rsidRPr="004F12D9" w:rsidRDefault="00FC670A" w:rsidP="00FC670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ประธานคณะกรรมการฯ  เป็นไปด้วยความเรียบร้อยและบรรลุวัตถุประสงค์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ขอปิดประชุม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6B13DBB" w14:textId="77777777" w:rsidR="00FC670A" w:rsidRPr="004F12D9" w:rsidRDefault="00FC670A" w:rsidP="00FC670A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89A2060" w14:textId="77777777" w:rsidR="00FC670A" w:rsidRPr="004F12D9" w:rsidRDefault="00FC670A" w:rsidP="00FC670A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เลิกประชุม  เวลา  </w:t>
      </w:r>
      <w:r>
        <w:rPr>
          <w:rFonts w:ascii="TH SarabunPSK" w:hAnsi="TH SarabunPSK" w:cs="TH SarabunPSK" w:hint="cs"/>
          <w:sz w:val="32"/>
          <w:szCs w:val="32"/>
          <w:cs/>
        </w:rPr>
        <w:t>๑๖.๐๐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0BD8DCDE" w14:textId="77777777" w:rsidR="00FC670A" w:rsidRPr="004F12D9" w:rsidRDefault="00FC670A" w:rsidP="00FC670A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99DE9E5" w14:textId="77777777" w:rsidR="00FC670A" w:rsidRPr="004F12D9" w:rsidRDefault="00FC670A" w:rsidP="00FC670A">
      <w:pPr>
        <w:spacing w:line="0" w:lineRule="atLeast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5A22C756" w14:textId="77777777" w:rsidR="00FC670A" w:rsidRPr="004F12D9" w:rsidRDefault="00FC670A" w:rsidP="00FC670A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12E">
        <w:rPr>
          <w:rFonts w:ascii="TH SarabunPSK" w:hAnsi="TH SarabunPSK" w:cs="TH SarabunPSK" w:hint="cs"/>
          <w:i/>
          <w:iCs/>
          <w:sz w:val="32"/>
          <w:szCs w:val="32"/>
          <w:cs/>
        </w:rPr>
        <w:t>-ฉลอง  เฉียงกลาง-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12D9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14:paraId="03462395" w14:textId="77777777" w:rsidR="00FC670A" w:rsidRPr="004F12D9" w:rsidRDefault="00FC670A" w:rsidP="00FC670A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Pr="004F12D9">
        <w:rPr>
          <w:rFonts w:ascii="TH SarabunPSK" w:hAnsi="TH SarabunPSK" w:cs="TH SarabunPSK"/>
          <w:sz w:val="32"/>
          <w:szCs w:val="32"/>
          <w:cs/>
        </w:rPr>
        <w:t>)</w:t>
      </w:r>
    </w:p>
    <w:p w14:paraId="34CFCFD7" w14:textId="77777777" w:rsidR="00FC670A" w:rsidRPr="004F12D9" w:rsidRDefault="00FC670A" w:rsidP="00FC670A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เลขานุการคณะกรรมการแปรญัตติ</w:t>
      </w:r>
    </w:p>
    <w:p w14:paraId="2365343D" w14:textId="77777777" w:rsidR="00FC670A" w:rsidRPr="004F12D9" w:rsidRDefault="00FC670A" w:rsidP="00FC670A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C91DD6D" w14:textId="77777777" w:rsidR="00FC670A" w:rsidRPr="004F12D9" w:rsidRDefault="00FC670A" w:rsidP="00FC670A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02E89391" w14:textId="77777777" w:rsidR="00FC670A" w:rsidRPr="004F12D9" w:rsidRDefault="00FC670A" w:rsidP="00FC670A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B8012E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fldChar w:fldCharType="begin"/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LINK Word.Document.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>12 "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C:\\Users\\Administrator\\Desktop\\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 2565 คณะใหม่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>สภา ปี 66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>สมัยที่ 3 ปี 66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>หนังสือเกี่ยวกับการแปรญัตติ 66.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doc" "OLE_LINK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16" </w:instrText>
      </w:r>
      <w:r w:rsidRPr="00B8012E">
        <w:rPr>
          <w:rFonts w:ascii="TH SarabunPSK" w:hAnsi="TH SarabunPSK" w:cs="TH SarabunPSK"/>
          <w:i/>
          <w:iCs/>
          <w:sz w:val="32"/>
          <w:szCs w:val="32"/>
        </w:rPr>
        <w:instrText>\a \r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fldChar w:fldCharType="separate"/>
      </w:r>
      <w:proofErr w:type="spellStart"/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t>กิ</w:t>
      </w:r>
      <w:proofErr w:type="spellEnd"/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t>ติภูมิ  กฤตยามนตรี</w:t>
      </w:r>
      <w:r w:rsidRPr="00B8012E">
        <w:rPr>
          <w:rFonts w:ascii="TH SarabunPSK" w:hAnsi="TH SarabunPSK" w:cs="TH SarabunPSK"/>
          <w:i/>
          <w:iCs/>
          <w:sz w:val="32"/>
          <w:szCs w:val="32"/>
          <w:cs/>
        </w:rPr>
        <w:fldChar w:fldCharType="end"/>
      </w:r>
      <w:r w:rsidRPr="00B8012E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   ผู้ตรวจรายงานการประชุม</w:t>
      </w:r>
    </w:p>
    <w:p w14:paraId="2F71C39F" w14:textId="77777777" w:rsidR="00FC670A" w:rsidRPr="004F12D9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2" w:name="OLE_LINK16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 กฤตยามนตรี</w:t>
      </w:r>
      <w:bookmarkEnd w:id="2"/>
      <w:r w:rsidRPr="004F12D9">
        <w:rPr>
          <w:rFonts w:ascii="TH SarabunPSK" w:hAnsi="TH SarabunPSK" w:cs="TH SarabunPSK"/>
          <w:sz w:val="32"/>
          <w:szCs w:val="32"/>
          <w:cs/>
        </w:rPr>
        <w:t>)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3A6A691B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ประธานคณะกรรมการแปรญัตติ</w:t>
      </w:r>
    </w:p>
    <w:p w14:paraId="1F4F0016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34C30636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38D224A1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70D3F440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0E4E2B32" w14:textId="77777777" w:rsidR="00FC670A" w:rsidRDefault="00FC670A" w:rsidP="00FC670A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287FE750" w14:textId="77777777" w:rsidR="00FC670A" w:rsidRDefault="00FC670A"/>
    <w:sectPr w:rsidR="00FC670A" w:rsidSect="00FC670A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A"/>
    <w:rsid w:val="00636C12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C863"/>
  <w15:chartTrackingRefBased/>
  <w15:docId w15:val="{66C1F032-FA6F-4783-BCCA-C9F275C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0A"/>
    <w:pPr>
      <w:spacing w:after="0" w:line="240" w:lineRule="auto"/>
    </w:pPr>
    <w:rPr>
      <w:rFonts w:ascii="Cordia New" w:eastAsia="Cordia New" w:hAnsi="Cordia New" w:cs="Cordia New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6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670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670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670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67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C670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C67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C670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C67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C67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C670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C67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C670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C67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C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FC6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C6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6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2025-05-06T08:39:00Z</dcterms:created>
  <dcterms:modified xsi:type="dcterms:W3CDTF">2025-05-06T08:41:00Z</dcterms:modified>
</cp:coreProperties>
</file>